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E9" w:rsidRDefault="00297DE9">
      <w:pPr>
        <w:spacing w:before="9" w:line="100" w:lineRule="exact"/>
        <w:rPr>
          <w:sz w:val="11"/>
          <w:szCs w:val="11"/>
        </w:rPr>
      </w:pPr>
    </w:p>
    <w:p w:rsidR="00297DE9" w:rsidRDefault="00EF75B9">
      <w:pPr>
        <w:ind w:left="147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■</w:t>
      </w:r>
      <w:r>
        <w:rPr>
          <w:rFonts w:ascii="바탕" w:eastAsia="바탕" w:hAnsi="바탕" w:cs="바탕"/>
          <w:spacing w:val="27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6"/>
          <w:szCs w:val="16"/>
          <w:lang w:eastAsia="ko-KR"/>
        </w:rPr>
        <w:t>소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방</w:t>
      </w:r>
      <w:r>
        <w:rPr>
          <w:rFonts w:ascii="바탕" w:eastAsia="바탕" w:hAnsi="바탕" w:cs="바탕"/>
          <w:sz w:val="16"/>
          <w:szCs w:val="16"/>
          <w:lang w:eastAsia="ko-KR"/>
        </w:rPr>
        <w:t>시설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공</w:t>
      </w:r>
      <w:r>
        <w:rPr>
          <w:rFonts w:ascii="바탕" w:eastAsia="바탕" w:hAnsi="바탕" w:cs="바탕"/>
          <w:sz w:val="16"/>
          <w:szCs w:val="16"/>
          <w:lang w:eastAsia="ko-KR"/>
        </w:rPr>
        <w:t>사업법</w:t>
      </w:r>
      <w:proofErr w:type="spellEnd"/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시</w:t>
      </w:r>
      <w:r>
        <w:rPr>
          <w:rFonts w:ascii="바탕" w:eastAsia="바탕" w:hAnsi="바탕" w:cs="바탕"/>
          <w:sz w:val="16"/>
          <w:szCs w:val="16"/>
          <w:lang w:eastAsia="ko-KR"/>
        </w:rPr>
        <w:t>행규칙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z w:val="16"/>
          <w:szCs w:val="16"/>
          <w:lang w:eastAsia="ko-KR"/>
        </w:rPr>
        <w:t>별지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제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3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z w:val="16"/>
          <w:szCs w:val="16"/>
          <w:lang w:eastAsia="ko-KR"/>
        </w:rPr>
        <w:t>호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z w:val="16"/>
          <w:szCs w:val="16"/>
          <w:lang w:eastAsia="ko-KR"/>
        </w:rPr>
        <w:t>식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  <w:r>
        <w:rPr>
          <w:rFonts w:ascii="바탕" w:eastAsia="바탕" w:hAnsi="바탕" w:cs="바탕"/>
          <w:spacing w:val="2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-2"/>
          <w:sz w:val="16"/>
          <w:szCs w:val="16"/>
          <w:lang w:eastAsia="ko-KR"/>
        </w:rPr>
        <w:t>&lt;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개정</w:t>
      </w:r>
      <w:r>
        <w:rPr>
          <w:rFonts w:ascii="바탕" w:eastAsia="바탕" w:hAnsi="바탕" w:cs="바탕"/>
          <w:color w:val="0000FF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color w:val="0000FF"/>
          <w:spacing w:val="1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14</w:t>
      </w:r>
      <w:r>
        <w:rPr>
          <w:rFonts w:ascii="바탕" w:eastAsia="바탕" w:hAnsi="바탕" w:cs="바탕"/>
          <w:color w:val="0000FF"/>
          <w:spacing w:val="2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11</w:t>
      </w:r>
      <w:r>
        <w:rPr>
          <w:rFonts w:ascii="바탕" w:eastAsia="바탕" w:hAnsi="바탕" w:cs="바탕"/>
          <w:color w:val="0000FF"/>
          <w:spacing w:val="2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19</w:t>
      </w:r>
      <w:proofErr w:type="gramStart"/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&gt;</w:t>
      </w:r>
      <w:proofErr w:type="gramEnd"/>
    </w:p>
    <w:p w:rsidR="00297DE9" w:rsidRDefault="00297DE9">
      <w:pPr>
        <w:spacing w:before="2" w:line="120" w:lineRule="exact"/>
        <w:rPr>
          <w:sz w:val="12"/>
          <w:szCs w:val="12"/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EF75B9">
      <w:pPr>
        <w:ind w:left="2465"/>
        <w:rPr>
          <w:rFonts w:ascii="바탕" w:eastAsia="바탕" w:hAnsi="바탕" w:cs="바탕"/>
          <w:sz w:val="32"/>
          <w:szCs w:val="32"/>
          <w:lang w:eastAsia="ko-KR"/>
        </w:rPr>
      </w:pPr>
      <w:r>
        <w:rPr>
          <w:rFonts w:ascii="바탕" w:eastAsia="바탕" w:hAnsi="바탕" w:cs="바탕"/>
          <w:sz w:val="32"/>
          <w:szCs w:val="32"/>
          <w:lang w:eastAsia="ko-KR"/>
        </w:rPr>
        <w:t>소</w:t>
      </w:r>
      <w:r>
        <w:rPr>
          <w:rFonts w:ascii="바탕" w:eastAsia="바탕" w:hAnsi="바탕" w:cs="바탕"/>
          <w:spacing w:val="2"/>
          <w:sz w:val="32"/>
          <w:szCs w:val="32"/>
          <w:lang w:eastAsia="ko-KR"/>
        </w:rPr>
        <w:t>방</w:t>
      </w:r>
      <w:r>
        <w:rPr>
          <w:rFonts w:ascii="바탕" w:eastAsia="바탕" w:hAnsi="바탕" w:cs="바탕"/>
          <w:sz w:val="32"/>
          <w:szCs w:val="32"/>
          <w:lang w:eastAsia="ko-KR"/>
        </w:rPr>
        <w:t>시설</w:t>
      </w:r>
      <w:r>
        <w:rPr>
          <w:rFonts w:ascii="바탕" w:eastAsia="바탕" w:hAnsi="바탕" w:cs="바탕"/>
          <w:spacing w:val="2"/>
          <w:sz w:val="32"/>
          <w:szCs w:val="32"/>
          <w:lang w:eastAsia="ko-KR"/>
        </w:rPr>
        <w:t>공</w:t>
      </w:r>
      <w:r>
        <w:rPr>
          <w:rFonts w:ascii="바탕" w:eastAsia="바탕" w:hAnsi="바탕" w:cs="바탕"/>
          <w:sz w:val="32"/>
          <w:szCs w:val="32"/>
          <w:lang w:eastAsia="ko-KR"/>
        </w:rPr>
        <w:t>사</w:t>
      </w:r>
      <w:r>
        <w:rPr>
          <w:rFonts w:ascii="바탕" w:eastAsia="바탕" w:hAnsi="바탕" w:cs="바탕"/>
          <w:spacing w:val="35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/>
          <w:sz w:val="32"/>
          <w:szCs w:val="32"/>
          <w:lang w:eastAsia="ko-KR"/>
        </w:rPr>
        <w:t>시공</w:t>
      </w:r>
      <w:r>
        <w:rPr>
          <w:rFonts w:ascii="바탕" w:eastAsia="바탕" w:hAnsi="바탕" w:cs="바탕"/>
          <w:spacing w:val="2"/>
          <w:sz w:val="32"/>
          <w:szCs w:val="32"/>
          <w:lang w:eastAsia="ko-KR"/>
        </w:rPr>
        <w:t>능</w:t>
      </w:r>
      <w:r>
        <w:rPr>
          <w:rFonts w:ascii="바탕" w:eastAsia="바탕" w:hAnsi="바탕" w:cs="바탕"/>
          <w:sz w:val="32"/>
          <w:szCs w:val="32"/>
          <w:lang w:eastAsia="ko-KR"/>
        </w:rPr>
        <w:t>력평</w:t>
      </w:r>
      <w:r>
        <w:rPr>
          <w:rFonts w:ascii="바탕" w:eastAsia="바탕" w:hAnsi="바탕" w:cs="바탕"/>
          <w:spacing w:val="2"/>
          <w:sz w:val="32"/>
          <w:szCs w:val="32"/>
          <w:lang w:eastAsia="ko-KR"/>
        </w:rPr>
        <w:t>가</w:t>
      </w:r>
      <w:r>
        <w:rPr>
          <w:rFonts w:ascii="바탕" w:eastAsia="바탕" w:hAnsi="바탕" w:cs="바탕"/>
          <w:sz w:val="32"/>
          <w:szCs w:val="32"/>
          <w:lang w:eastAsia="ko-KR"/>
        </w:rPr>
        <w:t>신청서</w:t>
      </w:r>
    </w:p>
    <w:p w:rsidR="00297DE9" w:rsidRDefault="00297DE9">
      <w:pPr>
        <w:spacing w:before="9" w:line="140" w:lineRule="exact"/>
        <w:rPr>
          <w:sz w:val="14"/>
          <w:szCs w:val="14"/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EF75B9">
      <w:pPr>
        <w:spacing w:before="19"/>
        <w:ind w:right="134"/>
        <w:jc w:val="right"/>
        <w:rPr>
          <w:rFonts w:ascii="바탕" w:eastAsia="바탕" w:hAnsi="바탕" w:cs="바탕"/>
          <w:sz w:val="16"/>
          <w:szCs w:val="16"/>
        </w:rPr>
      </w:pPr>
      <w:r>
        <w:rPr>
          <w:rFonts w:ascii="바탕" w:eastAsia="바탕" w:hAnsi="바탕" w:cs="바탕"/>
          <w:sz w:val="16"/>
          <w:szCs w:val="16"/>
        </w:rPr>
        <w:t>(</w:t>
      </w:r>
      <w:proofErr w:type="spellStart"/>
      <w:r>
        <w:rPr>
          <w:rFonts w:ascii="바탕" w:eastAsia="바탕" w:hAnsi="바탕" w:cs="바탕"/>
          <w:spacing w:val="-2"/>
          <w:sz w:val="16"/>
          <w:szCs w:val="16"/>
        </w:rPr>
        <w:t>앞</w:t>
      </w:r>
      <w:r>
        <w:rPr>
          <w:rFonts w:ascii="바탕" w:eastAsia="바탕" w:hAnsi="바탕" w:cs="바탕"/>
          <w:sz w:val="16"/>
          <w:szCs w:val="16"/>
        </w:rPr>
        <w:t>쪽</w:t>
      </w:r>
      <w:proofErr w:type="spellEnd"/>
      <w:r>
        <w:rPr>
          <w:rFonts w:ascii="바탕" w:eastAsia="바탕" w:hAnsi="바탕" w:cs="바탕"/>
          <w:sz w:val="16"/>
          <w:szCs w:val="16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5013"/>
        <w:gridCol w:w="3414"/>
      </w:tblGrid>
      <w:tr w:rsidR="00297DE9">
        <w:trPr>
          <w:trHeight w:hRule="exact" w:val="426"/>
        </w:trPr>
        <w:tc>
          <w:tcPr>
            <w:tcW w:w="6232" w:type="dxa"/>
            <w:gridSpan w:val="2"/>
            <w:tcBorders>
              <w:top w:val="single" w:sz="3" w:space="0" w:color="5C5C5C"/>
              <w:left w:val="nil"/>
              <w:bottom w:val="single" w:sz="4" w:space="0" w:color="000000"/>
              <w:right w:val="single" w:sz="3" w:space="0" w:color="5C5C5C"/>
            </w:tcBorders>
            <w:shd w:val="clear" w:color="auto" w:fill="BABABA"/>
          </w:tcPr>
          <w:p w:rsidR="00297DE9" w:rsidRDefault="00EF75B9">
            <w:pPr>
              <w:spacing w:before="2"/>
              <w:ind w:left="55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pacing w:val="-12"/>
                <w:sz w:val="18"/>
                <w:szCs w:val="18"/>
              </w:rPr>
              <w:t>접수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</w:rPr>
              <w:t>번</w:t>
            </w:r>
            <w:r>
              <w:rPr>
                <w:rFonts w:ascii="바탕" w:eastAsia="바탕" w:hAnsi="바탕" w:cs="바탕"/>
                <w:sz w:val="18"/>
                <w:szCs w:val="18"/>
              </w:rPr>
              <w:t>호</w:t>
            </w:r>
            <w:proofErr w:type="spellEnd"/>
          </w:p>
        </w:tc>
        <w:tc>
          <w:tcPr>
            <w:tcW w:w="3413" w:type="dxa"/>
            <w:tcBorders>
              <w:top w:val="single" w:sz="3" w:space="0" w:color="5C5C5C"/>
              <w:left w:val="single" w:sz="3" w:space="0" w:color="5C5C5C"/>
              <w:bottom w:val="single" w:sz="4" w:space="0" w:color="000000"/>
              <w:right w:val="nil"/>
            </w:tcBorders>
            <w:shd w:val="clear" w:color="auto" w:fill="BABABA"/>
          </w:tcPr>
          <w:p w:rsidR="00297DE9" w:rsidRDefault="00EF75B9">
            <w:pPr>
              <w:spacing w:before="2"/>
              <w:ind w:left="54"/>
              <w:rPr>
                <w:rFonts w:ascii="바탕" w:eastAsia="바탕" w:hAnsi="바탕" w:cs="바탕"/>
                <w:sz w:val="18"/>
                <w:szCs w:val="18"/>
              </w:rPr>
            </w:pPr>
            <w:proofErr w:type="spellStart"/>
            <w:r>
              <w:rPr>
                <w:rFonts w:ascii="바탕" w:eastAsia="바탕" w:hAnsi="바탕" w:cs="바탕"/>
                <w:spacing w:val="-12"/>
                <w:sz w:val="18"/>
                <w:szCs w:val="18"/>
              </w:rPr>
              <w:t>접</w:t>
            </w:r>
            <w:r>
              <w:rPr>
                <w:rFonts w:ascii="바탕" w:eastAsia="바탕" w:hAnsi="바탕" w:cs="바탕"/>
                <w:spacing w:val="-14"/>
                <w:sz w:val="18"/>
                <w:szCs w:val="18"/>
              </w:rPr>
              <w:t>수</w:t>
            </w:r>
            <w:r>
              <w:rPr>
                <w:rFonts w:ascii="바탕" w:eastAsia="바탕" w:hAnsi="바탕" w:cs="바탕"/>
                <w:spacing w:val="-12"/>
                <w:sz w:val="18"/>
                <w:szCs w:val="18"/>
              </w:rPr>
              <w:t>일</w:t>
            </w:r>
            <w:r>
              <w:rPr>
                <w:rFonts w:ascii="바탕" w:eastAsia="바탕" w:hAnsi="바탕" w:cs="바탕"/>
                <w:sz w:val="18"/>
                <w:szCs w:val="18"/>
              </w:rPr>
              <w:t>자</w:t>
            </w:r>
            <w:proofErr w:type="spellEnd"/>
          </w:p>
        </w:tc>
      </w:tr>
      <w:tr w:rsidR="00297DE9">
        <w:trPr>
          <w:trHeight w:hRule="exact" w:val="624"/>
        </w:trPr>
        <w:tc>
          <w:tcPr>
            <w:tcW w:w="1219" w:type="dxa"/>
            <w:vMerge w:val="restart"/>
            <w:tcBorders>
              <w:top w:val="single" w:sz="4" w:space="0" w:color="000000"/>
              <w:left w:val="nil"/>
              <w:right w:val="single" w:sz="4" w:space="0" w:color="787878"/>
            </w:tcBorders>
          </w:tcPr>
          <w:p w:rsidR="00297DE9" w:rsidRDefault="00297DE9">
            <w:pPr>
              <w:spacing w:before="5" w:line="140" w:lineRule="exact"/>
              <w:rPr>
                <w:sz w:val="14"/>
                <w:szCs w:val="14"/>
              </w:rPr>
            </w:pPr>
          </w:p>
          <w:p w:rsidR="00297DE9" w:rsidRDefault="00297DE9">
            <w:pPr>
              <w:spacing w:line="200" w:lineRule="exact"/>
            </w:pPr>
          </w:p>
          <w:p w:rsidR="00297DE9" w:rsidRDefault="00297DE9">
            <w:pPr>
              <w:spacing w:line="200" w:lineRule="exact"/>
            </w:pPr>
          </w:p>
          <w:p w:rsidR="00297DE9" w:rsidRDefault="00297DE9">
            <w:pPr>
              <w:spacing w:line="200" w:lineRule="exact"/>
            </w:pPr>
          </w:p>
          <w:p w:rsidR="00297DE9" w:rsidRDefault="00EF75B9">
            <w:pPr>
              <w:ind w:left="281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수</w:t>
            </w:r>
            <w:r>
              <w:rPr>
                <w:rFonts w:ascii="바탕" w:eastAsia="바탕" w:hAnsi="바탕" w:cs="바탕"/>
                <w:sz w:val="22"/>
                <w:szCs w:val="22"/>
              </w:rPr>
              <w:t>신인</w:t>
            </w:r>
            <w:proofErr w:type="spellEnd"/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787878"/>
              <w:bottom w:val="single" w:sz="4" w:space="0" w:color="787878"/>
              <w:right w:val="nil"/>
            </w:tcBorders>
          </w:tcPr>
          <w:p w:rsidR="00297DE9" w:rsidRDefault="00297DE9">
            <w:pPr>
              <w:spacing w:before="6" w:line="160" w:lineRule="exact"/>
              <w:rPr>
                <w:sz w:val="16"/>
                <w:szCs w:val="16"/>
                <w:lang w:eastAsia="ko-KR"/>
              </w:rPr>
            </w:pPr>
          </w:p>
          <w:p w:rsidR="00297DE9" w:rsidRDefault="00EF75B9">
            <w:pPr>
              <w:ind w:left="84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proofErr w:type="gramStart"/>
            <w:r>
              <w:rPr>
                <w:rFonts w:ascii="바탕" w:eastAsia="바탕" w:hAnsi="바탕" w:cs="바탕"/>
                <w:lang w:eastAsia="ko-KR"/>
              </w:rPr>
              <w:t>신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:</w:t>
            </w:r>
            <w:proofErr w:type="gramEnd"/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소</w:t>
            </w:r>
            <w:r>
              <w:rPr>
                <w:rFonts w:ascii="바탕" w:eastAsia="바탕" w:hAnsi="바탕" w:cs="바탕"/>
                <w:lang w:eastAsia="ko-KR"/>
              </w:rPr>
              <w:t>방시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설</w:t>
            </w:r>
            <w:r>
              <w:rPr>
                <w:rFonts w:ascii="바탕" w:eastAsia="바탕" w:hAnsi="바탕" w:cs="바탕"/>
                <w:lang w:eastAsia="ko-KR"/>
              </w:rPr>
              <w:t>업자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협</w:t>
            </w:r>
            <w:r>
              <w:rPr>
                <w:rFonts w:ascii="바탕" w:eastAsia="바탕" w:hAnsi="바탕" w:cs="바탕"/>
                <w:lang w:eastAsia="ko-KR"/>
              </w:rPr>
              <w:t>회장</w:t>
            </w:r>
          </w:p>
        </w:tc>
      </w:tr>
      <w:tr w:rsidR="00297DE9">
        <w:trPr>
          <w:trHeight w:hRule="exact" w:val="592"/>
        </w:trPr>
        <w:tc>
          <w:tcPr>
            <w:tcW w:w="1219" w:type="dxa"/>
            <w:vMerge/>
            <w:tcBorders>
              <w:left w:val="nil"/>
              <w:right w:val="single" w:sz="4" w:space="0" w:color="787878"/>
            </w:tcBorders>
          </w:tcPr>
          <w:p w:rsidR="00297DE9" w:rsidRDefault="00297DE9">
            <w:pPr>
              <w:rPr>
                <w:lang w:eastAsia="ko-KR"/>
              </w:rPr>
            </w:pPr>
          </w:p>
        </w:tc>
        <w:tc>
          <w:tcPr>
            <w:tcW w:w="8427" w:type="dxa"/>
            <w:gridSpan w:val="2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nil"/>
            </w:tcBorders>
          </w:tcPr>
          <w:p w:rsidR="00297DE9" w:rsidRDefault="00297DE9">
            <w:pPr>
              <w:spacing w:before="7" w:line="120" w:lineRule="exact"/>
              <w:rPr>
                <w:sz w:val="13"/>
                <w:szCs w:val="13"/>
                <w:lang w:eastAsia="ko-KR"/>
              </w:rPr>
            </w:pPr>
          </w:p>
          <w:p w:rsidR="00297DE9" w:rsidRDefault="00EF75B9">
            <w:pPr>
              <w:ind w:left="8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조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: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시</w:t>
            </w:r>
            <w:r>
              <w:rPr>
                <w:rFonts w:ascii="바탕" w:eastAsia="바탕" w:hAnsi="바탕" w:cs="바탕"/>
              </w:rPr>
              <w:t>ㆍ</w:t>
            </w:r>
            <w:proofErr w:type="spellEnd"/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도회장</w:t>
            </w:r>
            <w:proofErr w:type="spellEnd"/>
          </w:p>
        </w:tc>
      </w:tr>
      <w:tr w:rsidR="00297DE9">
        <w:trPr>
          <w:trHeight w:hRule="exact" w:val="595"/>
        </w:trPr>
        <w:tc>
          <w:tcPr>
            <w:tcW w:w="1219" w:type="dxa"/>
            <w:vMerge/>
            <w:tcBorders>
              <w:left w:val="nil"/>
              <w:bottom w:val="single" w:sz="4" w:space="0" w:color="000000"/>
              <w:right w:val="single" w:sz="4" w:space="0" w:color="787878"/>
            </w:tcBorders>
          </w:tcPr>
          <w:p w:rsidR="00297DE9" w:rsidRDefault="00297DE9"/>
        </w:tc>
        <w:tc>
          <w:tcPr>
            <w:tcW w:w="8427" w:type="dxa"/>
            <w:gridSpan w:val="2"/>
            <w:tcBorders>
              <w:top w:val="single" w:sz="4" w:space="0" w:color="787878"/>
              <w:left w:val="single" w:sz="4" w:space="0" w:color="787878"/>
              <w:bottom w:val="single" w:sz="4" w:space="0" w:color="000000"/>
              <w:right w:val="nil"/>
            </w:tcBorders>
          </w:tcPr>
          <w:p w:rsidR="00297DE9" w:rsidRDefault="00297DE9">
            <w:pPr>
              <w:spacing w:before="7" w:line="120" w:lineRule="exact"/>
              <w:rPr>
                <w:sz w:val="13"/>
                <w:szCs w:val="13"/>
                <w:lang w:eastAsia="ko-KR"/>
              </w:rPr>
            </w:pPr>
          </w:p>
          <w:p w:rsidR="00297DE9" w:rsidRDefault="00EF75B9">
            <w:pPr>
              <w:ind w:left="84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proofErr w:type="gramStart"/>
            <w:r>
              <w:rPr>
                <w:rFonts w:ascii="바탕" w:eastAsia="바탕" w:hAnsi="바탕" w:cs="바탕"/>
                <w:lang w:eastAsia="ko-KR"/>
              </w:rPr>
              <w:t>목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:</w:t>
            </w:r>
            <w:proofErr w:type="gramEnd"/>
            <w:r>
              <w:rPr>
                <w:rFonts w:ascii="바탕" w:eastAsia="바탕" w:hAnsi="바탕" w:cs="바탕"/>
                <w:spacing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 xml:space="preserve">(     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)</w:t>
            </w:r>
            <w:r>
              <w:rPr>
                <w:rFonts w:ascii="바탕" w:eastAsia="바탕" w:hAnsi="바탕" w:cs="바탕"/>
                <w:lang w:eastAsia="ko-KR"/>
              </w:rPr>
              <w:t>년도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64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소방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시</w:t>
            </w:r>
            <w:r>
              <w:rPr>
                <w:rFonts w:ascii="바탕" w:eastAsia="바탕" w:hAnsi="바탕" w:cs="바탕"/>
                <w:lang w:eastAsia="ko-KR"/>
              </w:rPr>
              <w:t>설공사</w:t>
            </w:r>
            <w:r>
              <w:rPr>
                <w:rFonts w:ascii="바탕" w:eastAsia="바탕" w:hAnsi="바탕" w:cs="바탕"/>
                <w:spacing w:val="2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시</w:t>
            </w:r>
            <w:r>
              <w:rPr>
                <w:rFonts w:ascii="바탕" w:eastAsia="바탕" w:hAnsi="바탕" w:cs="바탕"/>
                <w:lang w:eastAsia="ko-KR"/>
              </w:rPr>
              <w:t>공능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력</w:t>
            </w:r>
            <w:r>
              <w:rPr>
                <w:rFonts w:ascii="바탕" w:eastAsia="바탕" w:hAnsi="바탕" w:cs="바탕"/>
                <w:lang w:eastAsia="ko-KR"/>
              </w:rPr>
              <w:t>평가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신</w:t>
            </w:r>
            <w:r>
              <w:rPr>
                <w:rFonts w:ascii="바탕" w:eastAsia="바탕" w:hAnsi="바탕" w:cs="바탕"/>
                <w:lang w:eastAsia="ko-KR"/>
              </w:rPr>
              <w:t>청서</w:t>
            </w:r>
          </w:p>
        </w:tc>
      </w:tr>
    </w:tbl>
    <w:p w:rsidR="00297DE9" w:rsidRDefault="00297DE9">
      <w:pPr>
        <w:spacing w:before="4" w:line="80" w:lineRule="exact"/>
        <w:rPr>
          <w:sz w:val="8"/>
          <w:szCs w:val="8"/>
          <w:lang w:eastAsia="ko-K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5013"/>
        <w:gridCol w:w="3414"/>
      </w:tblGrid>
      <w:tr w:rsidR="00297DE9">
        <w:trPr>
          <w:trHeight w:hRule="exact" w:val="774"/>
        </w:trPr>
        <w:tc>
          <w:tcPr>
            <w:tcW w:w="1221" w:type="dxa"/>
            <w:vMerge w:val="restart"/>
            <w:tcBorders>
              <w:top w:val="single" w:sz="4" w:space="0" w:color="000000"/>
              <w:left w:val="nil"/>
              <w:right w:val="single" w:sz="4" w:space="0" w:color="787878"/>
            </w:tcBorders>
          </w:tcPr>
          <w:p w:rsidR="00297DE9" w:rsidRDefault="00297DE9">
            <w:pPr>
              <w:spacing w:before="6" w:line="180" w:lineRule="exact"/>
              <w:rPr>
                <w:sz w:val="18"/>
                <w:szCs w:val="18"/>
                <w:lang w:eastAsia="ko-KR"/>
              </w:rPr>
            </w:pPr>
          </w:p>
          <w:p w:rsidR="00297DE9" w:rsidRDefault="00297DE9">
            <w:pPr>
              <w:spacing w:line="200" w:lineRule="exact"/>
              <w:rPr>
                <w:lang w:eastAsia="ko-KR"/>
              </w:rPr>
            </w:pPr>
          </w:p>
          <w:p w:rsidR="00297DE9" w:rsidRDefault="00297DE9">
            <w:pPr>
              <w:spacing w:line="200" w:lineRule="exact"/>
              <w:rPr>
                <w:lang w:eastAsia="ko-KR"/>
              </w:rPr>
            </w:pPr>
          </w:p>
          <w:p w:rsidR="00297DE9" w:rsidRDefault="00297DE9">
            <w:pPr>
              <w:spacing w:line="200" w:lineRule="exact"/>
              <w:rPr>
                <w:lang w:eastAsia="ko-KR"/>
              </w:rPr>
            </w:pPr>
          </w:p>
          <w:p w:rsidR="00297DE9" w:rsidRDefault="00297DE9">
            <w:pPr>
              <w:spacing w:line="200" w:lineRule="exact"/>
              <w:rPr>
                <w:lang w:eastAsia="ko-KR"/>
              </w:rPr>
            </w:pPr>
          </w:p>
          <w:p w:rsidR="00297DE9" w:rsidRDefault="00297DE9">
            <w:pPr>
              <w:spacing w:line="200" w:lineRule="exact"/>
              <w:rPr>
                <w:lang w:eastAsia="ko-KR"/>
              </w:rPr>
            </w:pPr>
          </w:p>
          <w:p w:rsidR="00297DE9" w:rsidRDefault="00297DE9">
            <w:pPr>
              <w:spacing w:line="200" w:lineRule="exact"/>
              <w:rPr>
                <w:lang w:eastAsia="ko-KR"/>
              </w:rPr>
            </w:pPr>
          </w:p>
          <w:p w:rsidR="00297DE9" w:rsidRDefault="00297DE9">
            <w:pPr>
              <w:spacing w:line="200" w:lineRule="exact"/>
              <w:rPr>
                <w:lang w:eastAsia="ko-KR"/>
              </w:rPr>
            </w:pPr>
          </w:p>
          <w:p w:rsidR="00297DE9" w:rsidRDefault="00EF75B9">
            <w:pPr>
              <w:ind w:left="173"/>
              <w:rPr>
                <w:rFonts w:ascii="바탕" w:eastAsia="바탕" w:hAnsi="바탕" w:cs="바탕"/>
                <w:sz w:val="22"/>
                <w:szCs w:val="22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신</w:t>
            </w:r>
            <w:r>
              <w:rPr>
                <w:rFonts w:ascii="바탕" w:eastAsia="바탕" w:hAnsi="바탕" w:cs="바탕"/>
                <w:sz w:val="22"/>
                <w:szCs w:val="22"/>
              </w:rPr>
              <w:t>청업체</w:t>
            </w:r>
            <w:proofErr w:type="spellEnd"/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787878"/>
              <w:bottom w:val="single" w:sz="4" w:space="0" w:color="787878"/>
              <w:right w:val="nil"/>
            </w:tcBorders>
          </w:tcPr>
          <w:p w:rsidR="00297DE9" w:rsidRDefault="00EF75B9">
            <w:pPr>
              <w:spacing w:before="31"/>
              <w:ind w:left="8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상호</w:t>
            </w:r>
            <w:proofErr w:type="spellEnd"/>
          </w:p>
        </w:tc>
      </w:tr>
      <w:tr w:rsidR="00297DE9">
        <w:trPr>
          <w:trHeight w:hRule="exact" w:val="719"/>
        </w:trPr>
        <w:tc>
          <w:tcPr>
            <w:tcW w:w="1221" w:type="dxa"/>
            <w:vMerge/>
            <w:tcBorders>
              <w:left w:val="nil"/>
              <w:right w:val="single" w:sz="4" w:space="0" w:color="787878"/>
            </w:tcBorders>
          </w:tcPr>
          <w:p w:rsidR="00297DE9" w:rsidRDefault="00297DE9"/>
        </w:tc>
        <w:tc>
          <w:tcPr>
            <w:tcW w:w="5013" w:type="dxa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297DE9" w:rsidRDefault="00EF75B9">
            <w:pPr>
              <w:spacing w:before="31"/>
              <w:ind w:left="8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대</w:t>
            </w:r>
            <w:r>
              <w:rPr>
                <w:rFonts w:ascii="바탕" w:eastAsia="바탕" w:hAnsi="바탕" w:cs="바탕"/>
                <w:spacing w:val="2"/>
              </w:rPr>
              <w:t>표</w:t>
            </w:r>
            <w:r>
              <w:rPr>
                <w:rFonts w:ascii="바탕" w:eastAsia="바탕" w:hAnsi="바탕" w:cs="바탕"/>
              </w:rPr>
              <w:t>자</w:t>
            </w:r>
            <w:proofErr w:type="spellEnd"/>
          </w:p>
          <w:p w:rsidR="00297DE9" w:rsidRDefault="00EF75B9">
            <w:pPr>
              <w:spacing w:before="73"/>
              <w:ind w:right="172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color w:val="5C5C5C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color w:val="5C5C5C"/>
                <w:sz w:val="18"/>
                <w:szCs w:val="18"/>
              </w:rPr>
              <w:t>서명</w:t>
            </w:r>
            <w:proofErr w:type="spellEnd"/>
            <w:r>
              <w:rPr>
                <w:rFonts w:ascii="바탕" w:eastAsia="바탕" w:hAnsi="바탕" w:cs="바탕"/>
                <w:color w:val="5C5C5C"/>
                <w:spacing w:val="2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color w:val="5C5C5C"/>
                <w:sz w:val="18"/>
                <w:szCs w:val="18"/>
              </w:rPr>
              <w:t>또는</w:t>
            </w:r>
            <w:proofErr w:type="spellEnd"/>
            <w:r>
              <w:rPr>
                <w:rFonts w:ascii="바탕" w:eastAsia="바탕" w:hAnsi="바탕" w:cs="바탕"/>
                <w:color w:val="5C5C5C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color w:val="5C5C5C"/>
                <w:sz w:val="18"/>
                <w:szCs w:val="18"/>
              </w:rPr>
              <w:t>인</w:t>
            </w:r>
            <w:r>
              <w:rPr>
                <w:rFonts w:ascii="바탕" w:eastAsia="바탕" w:hAnsi="바탕" w:cs="바탕"/>
                <w:color w:val="5C5C5C"/>
                <w:w w:val="99"/>
                <w:sz w:val="18"/>
                <w:szCs w:val="18"/>
              </w:rPr>
              <w:t>)</w:t>
            </w:r>
          </w:p>
        </w:tc>
        <w:tc>
          <w:tcPr>
            <w:tcW w:w="3413" w:type="dxa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nil"/>
            </w:tcBorders>
          </w:tcPr>
          <w:p w:rsidR="00297DE9" w:rsidRDefault="00EF75B9">
            <w:pPr>
              <w:spacing w:before="31"/>
              <w:ind w:left="8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사</w:t>
            </w:r>
            <w:r>
              <w:rPr>
                <w:rFonts w:ascii="바탕" w:eastAsia="바탕" w:hAnsi="바탕" w:cs="바탕"/>
                <w:spacing w:val="2"/>
              </w:rPr>
              <w:t>업</w:t>
            </w:r>
            <w:r>
              <w:rPr>
                <w:rFonts w:ascii="바탕" w:eastAsia="바탕" w:hAnsi="바탕" w:cs="바탕"/>
              </w:rPr>
              <w:t>자등</w:t>
            </w:r>
            <w:r>
              <w:rPr>
                <w:rFonts w:ascii="바탕" w:eastAsia="바탕" w:hAnsi="바탕" w:cs="바탕"/>
                <w:spacing w:val="2"/>
              </w:rPr>
              <w:t>록</w:t>
            </w:r>
            <w:r>
              <w:rPr>
                <w:rFonts w:ascii="바탕" w:eastAsia="바탕" w:hAnsi="바탕" w:cs="바탕"/>
              </w:rPr>
              <w:t>번호</w:t>
            </w:r>
            <w:proofErr w:type="spellEnd"/>
          </w:p>
        </w:tc>
      </w:tr>
      <w:tr w:rsidR="00297DE9">
        <w:trPr>
          <w:trHeight w:hRule="exact" w:val="777"/>
        </w:trPr>
        <w:tc>
          <w:tcPr>
            <w:tcW w:w="1221" w:type="dxa"/>
            <w:vMerge/>
            <w:tcBorders>
              <w:left w:val="nil"/>
              <w:right w:val="single" w:sz="4" w:space="0" w:color="787878"/>
            </w:tcBorders>
          </w:tcPr>
          <w:p w:rsidR="00297DE9" w:rsidRDefault="00297DE9"/>
        </w:tc>
        <w:tc>
          <w:tcPr>
            <w:tcW w:w="5013" w:type="dxa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297DE9" w:rsidRDefault="00EF75B9">
            <w:pPr>
              <w:spacing w:before="31"/>
              <w:ind w:left="8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업종</w:t>
            </w:r>
            <w:proofErr w:type="spellEnd"/>
          </w:p>
        </w:tc>
        <w:tc>
          <w:tcPr>
            <w:tcW w:w="3413" w:type="dxa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297DE9" w:rsidRDefault="00EF75B9">
            <w:pPr>
              <w:spacing w:before="31"/>
              <w:ind w:left="8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등</w:t>
            </w:r>
            <w:r>
              <w:rPr>
                <w:rFonts w:ascii="바탕" w:eastAsia="바탕" w:hAnsi="바탕" w:cs="바탕"/>
                <w:spacing w:val="2"/>
              </w:rPr>
              <w:t>록</w:t>
            </w:r>
            <w:r>
              <w:rPr>
                <w:rFonts w:ascii="바탕" w:eastAsia="바탕" w:hAnsi="바탕" w:cs="바탕"/>
              </w:rPr>
              <w:t>번호</w:t>
            </w:r>
            <w:proofErr w:type="spellEnd"/>
          </w:p>
        </w:tc>
      </w:tr>
      <w:tr w:rsidR="00297DE9">
        <w:trPr>
          <w:trHeight w:hRule="exact" w:val="1249"/>
        </w:trPr>
        <w:tc>
          <w:tcPr>
            <w:tcW w:w="1221" w:type="dxa"/>
            <w:vMerge/>
            <w:tcBorders>
              <w:left w:val="nil"/>
              <w:bottom w:val="single" w:sz="5" w:space="0" w:color="000000"/>
              <w:right w:val="single" w:sz="4" w:space="0" w:color="787878"/>
            </w:tcBorders>
          </w:tcPr>
          <w:p w:rsidR="00297DE9" w:rsidRDefault="00297DE9"/>
        </w:tc>
        <w:tc>
          <w:tcPr>
            <w:tcW w:w="8427" w:type="dxa"/>
            <w:gridSpan w:val="2"/>
            <w:tcBorders>
              <w:top w:val="single" w:sz="4" w:space="0" w:color="787878"/>
              <w:left w:val="single" w:sz="4" w:space="0" w:color="787878"/>
              <w:bottom w:val="single" w:sz="5" w:space="0" w:color="000000"/>
              <w:right w:val="nil"/>
            </w:tcBorders>
          </w:tcPr>
          <w:p w:rsidR="00297DE9" w:rsidRDefault="00EF75B9">
            <w:pPr>
              <w:spacing w:before="28"/>
              <w:ind w:left="84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영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업</w:t>
            </w:r>
            <w:r>
              <w:rPr>
                <w:rFonts w:ascii="바탕" w:eastAsia="바탕" w:hAnsi="바탕" w:cs="바탕"/>
                <w:lang w:eastAsia="ko-KR"/>
              </w:rPr>
              <w:t>소재지</w:t>
            </w:r>
          </w:p>
          <w:p w:rsidR="00297DE9" w:rsidRDefault="00EF75B9">
            <w:pPr>
              <w:spacing w:before="73" w:line="305" w:lineRule="auto"/>
              <w:ind w:left="5001" w:right="55"/>
              <w:jc w:val="both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(</w:t>
            </w:r>
            <w:proofErr w:type="gram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전화번호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:</w:t>
            </w:r>
            <w:proofErr w:type="gramEnd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                                    </w:t>
            </w:r>
            <w:r>
              <w:rPr>
                <w:rFonts w:ascii="바탕" w:eastAsia="바탕" w:hAnsi="바탕" w:cs="바탕"/>
                <w:spacing w:val="1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) (</w:t>
            </w:r>
            <w:proofErr w:type="gramStart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팩스번호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:</w:t>
            </w:r>
            <w:proofErr w:type="gramEnd"/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                                    </w:t>
            </w:r>
            <w:r>
              <w:rPr>
                <w:rFonts w:ascii="바탕" w:eastAsia="바탕" w:hAnsi="바탕" w:cs="바탕"/>
                <w:spacing w:val="1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) (E</w:t>
            </w:r>
            <w:r>
              <w:rPr>
                <w:rFonts w:ascii="바탕" w:eastAsia="바탕" w:hAnsi="바탕" w:cs="바탕"/>
                <w:spacing w:val="3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-</w:t>
            </w:r>
            <w:r>
              <w:rPr>
                <w:rFonts w:ascii="바탕" w:eastAsia="바탕" w:hAnsi="바탕" w:cs="바탕"/>
                <w:spacing w:val="1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101"/>
                <w:sz w:val="18"/>
                <w:szCs w:val="18"/>
                <w:lang w:eastAsia="ko-KR"/>
              </w:rPr>
              <w:t>m</w:t>
            </w:r>
            <w:r>
              <w:rPr>
                <w:rFonts w:ascii="바탕" w:eastAsia="바탕" w:hAnsi="바탕" w:cs="바탕"/>
                <w:w w:val="103"/>
                <w:sz w:val="18"/>
                <w:szCs w:val="18"/>
                <w:lang w:eastAsia="ko-KR"/>
              </w:rPr>
              <w:t>a</w:t>
            </w:r>
            <w:r>
              <w:rPr>
                <w:rFonts w:ascii="바탕" w:eastAsia="바탕" w:hAnsi="바탕" w:cs="바탕"/>
                <w:w w:val="83"/>
                <w:sz w:val="18"/>
                <w:szCs w:val="18"/>
                <w:lang w:eastAsia="ko-KR"/>
              </w:rPr>
              <w:t>i</w:t>
            </w:r>
            <w:r>
              <w:rPr>
                <w:rFonts w:ascii="바탕" w:eastAsia="바탕" w:hAnsi="바탕" w:cs="바탕"/>
                <w:w w:val="79"/>
                <w:sz w:val="18"/>
                <w:szCs w:val="18"/>
                <w:lang w:eastAsia="ko-KR"/>
              </w:rPr>
              <w:t>l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3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:                                     </w:t>
            </w:r>
            <w:r>
              <w:rPr>
                <w:rFonts w:ascii="바탕" w:eastAsia="바탕" w:hAnsi="바탕" w:cs="바탕"/>
                <w:spacing w:val="49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)</w:t>
            </w:r>
          </w:p>
        </w:tc>
      </w:tr>
    </w:tbl>
    <w:p w:rsidR="00297DE9" w:rsidRDefault="00297DE9">
      <w:pPr>
        <w:spacing w:before="6" w:line="100" w:lineRule="exact"/>
        <w:rPr>
          <w:sz w:val="11"/>
          <w:szCs w:val="11"/>
          <w:lang w:eastAsia="ko-KR"/>
        </w:rPr>
      </w:pPr>
    </w:p>
    <w:p w:rsidR="00297DE9" w:rsidRDefault="00EF75B9">
      <w:pPr>
        <w:spacing w:before="4" w:line="303" w:lineRule="auto"/>
        <w:ind w:left="147" w:right="121" w:firstLine="329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「</w:t>
      </w:r>
      <w:proofErr w:type="spellStart"/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방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시설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공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사업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법</w:t>
      </w:r>
      <w:proofErr w:type="spellEnd"/>
      <w:r>
        <w:rPr>
          <w:rFonts w:ascii="바탕" w:eastAsia="바탕" w:hAnsi="바탕" w:cs="바탕"/>
          <w:sz w:val="22"/>
          <w:szCs w:val="22"/>
          <w:lang w:eastAsia="ko-KR"/>
        </w:rPr>
        <w:t>」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2</w:t>
      </w:r>
      <w:r>
        <w:rPr>
          <w:rFonts w:ascii="바탕" w:eastAsia="바탕" w:hAnsi="바탕" w:cs="바탕"/>
          <w:spacing w:val="-4"/>
          <w:sz w:val="22"/>
          <w:szCs w:val="22"/>
          <w:lang w:eastAsia="ko-KR"/>
        </w:rPr>
        <w:t>6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조제</w:t>
      </w:r>
      <w:r>
        <w:rPr>
          <w:rFonts w:ascii="바탕" w:eastAsia="바탕" w:hAnsi="바탕" w:cs="바탕"/>
          <w:spacing w:val="-4"/>
          <w:sz w:val="22"/>
          <w:szCs w:val="22"/>
          <w:lang w:eastAsia="ko-KR"/>
        </w:rPr>
        <w:t>2</w:t>
      </w:r>
      <w:r>
        <w:rPr>
          <w:rFonts w:ascii="바탕" w:eastAsia="바탕" w:hAnsi="바탕" w:cs="바탕"/>
          <w:sz w:val="22"/>
          <w:szCs w:val="22"/>
          <w:lang w:eastAsia="ko-KR"/>
        </w:rPr>
        <w:t>항</w:t>
      </w:r>
      <w:r>
        <w:rPr>
          <w:rFonts w:ascii="바탕" w:eastAsia="바탕" w:hAnsi="바탕" w:cs="바탕"/>
          <w:spacing w:val="2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같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행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규</w:t>
      </w:r>
      <w:r>
        <w:rPr>
          <w:rFonts w:ascii="바탕" w:eastAsia="바탕" w:hAnsi="바탕" w:cs="바탕"/>
          <w:sz w:val="22"/>
          <w:szCs w:val="22"/>
          <w:lang w:eastAsia="ko-KR"/>
        </w:rPr>
        <w:t>칙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pacing w:val="-4"/>
          <w:sz w:val="22"/>
          <w:szCs w:val="22"/>
          <w:lang w:eastAsia="ko-KR"/>
        </w:rPr>
        <w:t>2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2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조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3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따</w:t>
      </w:r>
      <w:r>
        <w:rPr>
          <w:rFonts w:ascii="바탕" w:eastAsia="바탕" w:hAnsi="바탕" w:cs="바탕"/>
          <w:sz w:val="22"/>
          <w:szCs w:val="22"/>
          <w:lang w:eastAsia="ko-KR"/>
        </w:rPr>
        <w:t>라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당사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44"/>
          <w:sz w:val="22"/>
          <w:szCs w:val="22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5"/>
          <w:sz w:val="22"/>
          <w:szCs w:val="22"/>
          <w:lang w:eastAsia="ko-KR"/>
        </w:rPr>
        <w:t>방시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설</w:t>
      </w:r>
      <w:r>
        <w:rPr>
          <w:rFonts w:ascii="바탕" w:eastAsia="바탕" w:hAnsi="바탕" w:cs="바탕"/>
          <w:sz w:val="22"/>
          <w:szCs w:val="22"/>
          <w:lang w:eastAsia="ko-KR"/>
        </w:rPr>
        <w:t>공</w:t>
      </w:r>
      <w:proofErr w:type="spellEnd"/>
      <w:r>
        <w:rPr>
          <w:rFonts w:ascii="바탕" w:eastAsia="바탕" w:hAnsi="바탕" w:cs="바탕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사</w:t>
      </w:r>
      <w:r>
        <w:rPr>
          <w:rFonts w:ascii="바탕" w:eastAsia="바탕" w:hAnsi="바탕" w:cs="바탕"/>
          <w:spacing w:val="3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시</w:t>
      </w:r>
      <w:r>
        <w:rPr>
          <w:rFonts w:ascii="바탕" w:eastAsia="바탕" w:hAnsi="바탕" w:cs="바탕"/>
          <w:sz w:val="22"/>
          <w:szCs w:val="22"/>
          <w:lang w:eastAsia="ko-KR"/>
        </w:rPr>
        <w:t>공능력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평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z w:val="22"/>
          <w:szCs w:val="22"/>
          <w:lang w:eastAsia="ko-KR"/>
        </w:rPr>
        <w:t>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신</w:t>
      </w:r>
      <w:r>
        <w:rPr>
          <w:rFonts w:ascii="바탕" w:eastAsia="바탕" w:hAnsi="바탕" w:cs="바탕"/>
          <w:sz w:val="22"/>
          <w:szCs w:val="22"/>
          <w:lang w:eastAsia="ko-KR"/>
        </w:rPr>
        <w:t>청합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니</w:t>
      </w:r>
      <w:r>
        <w:rPr>
          <w:rFonts w:ascii="바탕" w:eastAsia="바탕" w:hAnsi="바탕" w:cs="바탕"/>
          <w:sz w:val="22"/>
          <w:szCs w:val="22"/>
          <w:lang w:eastAsia="ko-KR"/>
        </w:rPr>
        <w:t>다</w:t>
      </w:r>
      <w:r>
        <w:rPr>
          <w:rFonts w:ascii="바탕" w:eastAsia="바탕" w:hAnsi="바탕" w:cs="바탕"/>
          <w:w w:val="114"/>
          <w:sz w:val="22"/>
          <w:szCs w:val="22"/>
          <w:lang w:eastAsia="ko-KR"/>
        </w:rPr>
        <w:t>.</w:t>
      </w:r>
    </w:p>
    <w:p w:rsidR="00297DE9" w:rsidRDefault="00297DE9">
      <w:pPr>
        <w:spacing w:before="17" w:line="280" w:lineRule="exact"/>
        <w:rPr>
          <w:sz w:val="28"/>
          <w:szCs w:val="28"/>
          <w:lang w:eastAsia="ko-KR"/>
        </w:rPr>
      </w:pPr>
    </w:p>
    <w:p w:rsidR="00297DE9" w:rsidRDefault="00EF75B9">
      <w:pPr>
        <w:ind w:right="311"/>
        <w:jc w:val="right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년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 </w:t>
      </w:r>
      <w:r>
        <w:rPr>
          <w:rFonts w:ascii="바탕" w:eastAsia="바탕" w:hAnsi="바탕" w:cs="바탕"/>
          <w:spacing w:val="2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월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 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일</w:t>
      </w:r>
    </w:p>
    <w:p w:rsidR="00297DE9" w:rsidRDefault="00297DE9">
      <w:pPr>
        <w:spacing w:before="2" w:line="160" w:lineRule="exact"/>
        <w:rPr>
          <w:sz w:val="16"/>
          <w:szCs w:val="16"/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  <w:sectPr w:rsidR="00297DE9">
          <w:pgSz w:w="11900" w:h="16820"/>
          <w:pgMar w:top="1580" w:right="960" w:bottom="280" w:left="1040" w:header="720" w:footer="720" w:gutter="0"/>
          <w:cols w:space="720"/>
        </w:sectPr>
      </w:pPr>
    </w:p>
    <w:p w:rsidR="00297DE9" w:rsidRDefault="00EF75B9">
      <w:pPr>
        <w:spacing w:before="7"/>
        <w:jc w:val="righ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w w:val="99"/>
          <w:lang w:eastAsia="ko-KR"/>
        </w:rPr>
        <w:lastRenderedPageBreak/>
        <w:t>신</w:t>
      </w:r>
      <w:r>
        <w:rPr>
          <w:rFonts w:ascii="바탕" w:eastAsia="바탕" w:hAnsi="바탕" w:cs="바탕"/>
          <w:spacing w:val="2"/>
          <w:w w:val="99"/>
          <w:lang w:eastAsia="ko-KR"/>
        </w:rPr>
        <w:t>청</w:t>
      </w:r>
      <w:r>
        <w:rPr>
          <w:rFonts w:ascii="바탕" w:eastAsia="바탕" w:hAnsi="바탕" w:cs="바탕"/>
          <w:w w:val="99"/>
          <w:lang w:eastAsia="ko-KR"/>
        </w:rPr>
        <w:t>인</w:t>
      </w:r>
    </w:p>
    <w:p w:rsidR="00297DE9" w:rsidRDefault="00EF75B9">
      <w:pPr>
        <w:spacing w:before="8" w:line="140" w:lineRule="exact"/>
        <w:rPr>
          <w:sz w:val="14"/>
          <w:szCs w:val="14"/>
          <w:lang w:eastAsia="ko-KR"/>
        </w:rPr>
      </w:pPr>
      <w:r>
        <w:rPr>
          <w:lang w:eastAsia="ko-KR"/>
        </w:rPr>
        <w:br w:type="column"/>
      </w:r>
    </w:p>
    <w:p w:rsidR="00297DE9" w:rsidRDefault="00EF75B9">
      <w:pPr>
        <w:rPr>
          <w:rFonts w:ascii="바탕" w:eastAsia="바탕" w:hAnsi="바탕" w:cs="바탕"/>
          <w:sz w:val="18"/>
          <w:szCs w:val="18"/>
          <w:lang w:eastAsia="ko-KR"/>
        </w:rPr>
        <w:sectPr w:rsidR="00297DE9">
          <w:type w:val="continuous"/>
          <w:pgSz w:w="11900" w:h="16820"/>
          <w:pgMar w:top="1580" w:right="960" w:bottom="280" w:left="1040" w:header="720" w:footer="720" w:gutter="0"/>
          <w:cols w:num="2" w:space="720" w:equalWidth="0">
            <w:col w:w="5324" w:space="3051"/>
            <w:col w:w="1525"/>
          </w:cols>
        </w:sectPr>
      </w:pPr>
      <w:r>
        <w:rPr>
          <w:rFonts w:eastAsia="Times New Roman"/>
        </w:rPr>
        <w:pict>
          <v:group id="_x0000_s1051" style="position:absolute;margin-left:57.95pt;margin-top:15.9pt;width:482.6pt;height:0;z-index:-251659264;mso-position-horizontal-relative:page" coordorigin="1159,318" coordsize="9652,0">
            <v:shape id="_x0000_s1052" style="position:absolute;left:1159;top:318;width:9652;height:0" coordorigin="1159,318" coordsize="9652,0" path="m1159,318r9652,e" filled="f" strokecolor="#666" strokeweight=".71931mm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color w:val="5C5C5C"/>
          <w:sz w:val="18"/>
          <w:szCs w:val="18"/>
          <w:lang w:eastAsia="ko-KR"/>
        </w:rPr>
        <w:t>(</w:t>
      </w:r>
      <w:r>
        <w:rPr>
          <w:rFonts w:ascii="바탕" w:eastAsia="바탕" w:hAnsi="바탕" w:cs="바탕"/>
          <w:color w:val="5C5C5C"/>
          <w:sz w:val="18"/>
          <w:szCs w:val="18"/>
          <w:lang w:eastAsia="ko-KR"/>
        </w:rPr>
        <w:t>서명</w:t>
      </w:r>
      <w:r>
        <w:rPr>
          <w:rFonts w:ascii="바탕" w:eastAsia="바탕" w:hAnsi="바탕" w:cs="바탕"/>
          <w:color w:val="5C5C5C"/>
          <w:spacing w:val="2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color w:val="5C5C5C"/>
          <w:sz w:val="18"/>
          <w:szCs w:val="18"/>
          <w:lang w:eastAsia="ko-KR"/>
        </w:rPr>
        <w:t>또는</w:t>
      </w:r>
      <w:r>
        <w:rPr>
          <w:rFonts w:ascii="바탕" w:eastAsia="바탕" w:hAnsi="바탕" w:cs="바탕"/>
          <w:color w:val="5C5C5C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color w:val="5C5C5C"/>
          <w:sz w:val="18"/>
          <w:szCs w:val="18"/>
          <w:lang w:eastAsia="ko-KR"/>
        </w:rPr>
        <w:t>인</w:t>
      </w:r>
      <w:r>
        <w:rPr>
          <w:rFonts w:ascii="바탕" w:eastAsia="바탕" w:hAnsi="바탕" w:cs="바탕"/>
          <w:color w:val="5C5C5C"/>
          <w:sz w:val="18"/>
          <w:szCs w:val="18"/>
          <w:lang w:eastAsia="ko-KR"/>
        </w:rPr>
        <w:t>)</w:t>
      </w: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before="16" w:line="240" w:lineRule="exact"/>
        <w:rPr>
          <w:sz w:val="24"/>
          <w:szCs w:val="24"/>
          <w:lang w:eastAsia="ko-KR"/>
        </w:rPr>
        <w:sectPr w:rsidR="00297DE9">
          <w:type w:val="continuous"/>
          <w:pgSz w:w="11900" w:h="16820"/>
          <w:pgMar w:top="1580" w:right="960" w:bottom="280" w:left="1040" w:header="720" w:footer="720" w:gutter="0"/>
          <w:cols w:space="720"/>
        </w:sectPr>
      </w:pPr>
    </w:p>
    <w:p w:rsidR="00297DE9" w:rsidRDefault="00297DE9">
      <w:pPr>
        <w:spacing w:before="1" w:line="100" w:lineRule="exact"/>
        <w:rPr>
          <w:sz w:val="10"/>
          <w:szCs w:val="10"/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EF75B9">
      <w:pPr>
        <w:ind w:left="346" w:right="-47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eastAsia="Times New Roman"/>
        </w:rPr>
        <w:pict>
          <v:group id="_x0000_s1040" style="position:absolute;left:0;text-align:left;margin-left:57.15pt;margin-top:-22.15pt;width:484.05pt;height:58.15pt;z-index:-251660288;mso-position-horizontal-relative:page" coordorigin="1143,-443" coordsize="9681,1163">
            <v:shape id="_x0000_s1050" style="position:absolute;left:2334;top:-439;width:0;height:1156" coordorigin="2334,-439" coordsize="0,1156" path="m2334,-439r,1155e" filled="f" strokecolor="#5c5c5c" strokeweight=".36pt">
              <v:path arrowok="t"/>
            </v:shape>
            <v:shape id="_x0000_s1049" style="position:absolute;left:7393;top:-439;width:0;height:1156" coordorigin="7393,-439" coordsize="0,1156" path="m7393,-439r,1155e" filled="f" strokecolor="#5c5c5c" strokeweight=".36pt">
              <v:path arrowok="t"/>
            </v:shape>
            <v:shape id="_x0000_s1048" style="position:absolute;left:1159;top:-439;width:9652;height:0" coordorigin="1159,-439" coordsize="9652,0" path="m1159,-439r9652,e" filled="f" strokecolor="#5c5c5c" strokeweight=".36pt">
              <v:path arrowok="t"/>
            </v:shape>
            <v:shape id="_x0000_s1047" style="position:absolute;left:1159;top:716;width:1180;height:0" coordorigin="1159,716" coordsize="1180,0" path="m1159,716r1180,e" filled="f" strokecolor="#5c5c5c" strokeweight=".36pt">
              <v:path arrowok="t"/>
            </v:shape>
            <v:shape id="_x0000_s1046" style="position:absolute;left:1147;top:716;width:9674;height:0" coordorigin="1147,716" coordsize="9674,0" path="m1147,716r9674,e" filled="f" strokecolor="#343434" strokeweight=".36pt">
              <v:path arrowok="t"/>
            </v:shape>
            <v:shape id="_x0000_s1045" style="position:absolute;left:2332;top:716;width:8479;height:0" coordorigin="2332,716" coordsize="8479,0" path="m2332,716r8479,e" filled="f" strokecolor="#5c5c5c" strokeweight=".36pt">
              <v:path arrowok="t"/>
            </v:shape>
            <v:shape id="_x0000_s1044" style="position:absolute;left:2334;top:-439;width:0;height:1156" coordorigin="2334,-439" coordsize="0,1156" path="m2334,-439r,1155e" filled="f" strokecolor="#5c5c5c" strokeweight=".36pt">
              <v:path arrowok="t"/>
            </v:shape>
            <v:shape id="_x0000_s1043" style="position:absolute;left:1159;top:716;width:1180;height:0" coordorigin="1159,716" coordsize="1180,0" path="m1159,716r1180,e" filled="f" strokecolor="#5c5c5c" strokeweight=".36pt">
              <v:path arrowok="t"/>
            </v:shape>
            <v:shape id="_x0000_s1042" style="position:absolute;left:1147;top:716;width:9674;height:0" coordorigin="1147,716" coordsize="9674,0" path="m1147,716r9674,e" filled="f" strokecolor="#343434" strokeweight=".36pt">
              <v:path arrowok="t"/>
            </v:shape>
            <v:shape id="_x0000_s1041" style="position:absolute;left:2332;top:716;width:8479;height:0" coordorigin="2332,716" coordsize="8479,0" path="m2332,716r8479,e" filled="f" strokecolor="#5c5c5c" strokeweight=".36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z w:val="18"/>
          <w:szCs w:val="18"/>
          <w:lang w:eastAsia="ko-KR"/>
        </w:rPr>
        <w:t>첨부서류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</w:t>
      </w:r>
      <w:r>
        <w:rPr>
          <w:rFonts w:ascii="바탕" w:eastAsia="바탕" w:hAnsi="바탕" w:cs="바탕"/>
          <w:spacing w:val="4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뒤쪽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참조</w:t>
      </w:r>
    </w:p>
    <w:p w:rsidR="00297DE9" w:rsidRDefault="00EF75B9">
      <w:pPr>
        <w:spacing w:before="13" w:line="305" w:lineRule="auto"/>
        <w:ind w:left="516" w:right="184" w:firstLine="89"/>
        <w:jc w:val="center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18"/>
          <w:szCs w:val="18"/>
          <w:lang w:eastAsia="ko-KR"/>
        </w:rPr>
        <w:lastRenderedPageBreak/>
        <w:t>수수료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「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소방시설공사업법</w:t>
      </w:r>
      <w:proofErr w:type="spellEnd"/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시행규</w:t>
      </w:r>
      <w:proofErr w:type="spellEnd"/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칙</w:t>
      </w:r>
      <w:proofErr w:type="spellEnd"/>
      <w:r>
        <w:rPr>
          <w:rFonts w:ascii="바탕" w:eastAsia="바탕" w:hAnsi="바탕" w:cs="바탕"/>
          <w:sz w:val="18"/>
          <w:szCs w:val="18"/>
          <w:lang w:eastAsia="ko-KR"/>
        </w:rPr>
        <w:t>」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z w:val="18"/>
          <w:szCs w:val="18"/>
          <w:lang w:eastAsia="ko-KR"/>
        </w:rPr>
        <w:t>22</w:t>
      </w:r>
      <w:r>
        <w:rPr>
          <w:rFonts w:ascii="바탕" w:eastAsia="바탕" w:hAnsi="바탕" w:cs="바탕"/>
          <w:sz w:val="18"/>
          <w:szCs w:val="18"/>
          <w:lang w:eastAsia="ko-KR"/>
        </w:rPr>
        <w:t>조제</w:t>
      </w:r>
      <w:r>
        <w:rPr>
          <w:rFonts w:ascii="바탕" w:eastAsia="바탕" w:hAnsi="바탕" w:cs="바탕"/>
          <w:sz w:val="18"/>
          <w:szCs w:val="18"/>
          <w:lang w:eastAsia="ko-KR"/>
        </w:rPr>
        <w:t>2</w:t>
      </w:r>
      <w:r>
        <w:rPr>
          <w:rFonts w:ascii="바탕" w:eastAsia="바탕" w:hAnsi="바탕" w:cs="바탕"/>
          <w:sz w:val="18"/>
          <w:szCs w:val="18"/>
          <w:lang w:eastAsia="ko-KR"/>
        </w:rPr>
        <w:t>항에</w:t>
      </w:r>
      <w:r>
        <w:rPr>
          <w:rFonts w:ascii="바탕" w:eastAsia="바탕" w:hAnsi="바탕" w:cs="바탕"/>
          <w:spacing w:val="1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따라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국민안전처장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관이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고시하는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금액</w:t>
      </w:r>
    </w:p>
    <w:p w:rsidR="00297DE9" w:rsidRDefault="00297DE9">
      <w:pPr>
        <w:spacing w:before="6" w:line="160" w:lineRule="exact"/>
        <w:rPr>
          <w:sz w:val="16"/>
          <w:szCs w:val="16"/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EF75B9">
      <w:pPr>
        <w:rPr>
          <w:rFonts w:ascii="바탕" w:eastAsia="바탕" w:hAnsi="바탕" w:cs="바탕"/>
          <w:sz w:val="16"/>
          <w:szCs w:val="16"/>
          <w:lang w:eastAsia="ko-KR"/>
        </w:rPr>
        <w:sectPr w:rsidR="00297DE9">
          <w:type w:val="continuous"/>
          <w:pgSz w:w="11900" w:h="16820"/>
          <w:pgMar w:top="1580" w:right="960" w:bottom="280" w:left="1040" w:header="720" w:footer="720" w:gutter="0"/>
          <w:cols w:num="2" w:space="720" w:equalWidth="0">
            <w:col w:w="2220" w:space="3670"/>
            <w:col w:w="4010"/>
          </w:cols>
        </w:sectPr>
      </w:pP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mm</w:t>
      </w:r>
      <w:r>
        <w:rPr>
          <w:rFonts w:ascii="바탕" w:eastAsia="바탕" w:hAnsi="바탕" w:cs="바탕"/>
          <w:sz w:val="16"/>
          <w:szCs w:val="16"/>
          <w:lang w:eastAsia="ko-KR"/>
        </w:rPr>
        <w:t>×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97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z w:val="16"/>
          <w:szCs w:val="16"/>
          <w:lang w:eastAsia="ko-KR"/>
        </w:rPr>
        <w:t>백상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8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0g</w:t>
      </w:r>
      <w:r>
        <w:rPr>
          <w:rFonts w:ascii="바탕" w:eastAsia="바탕" w:hAnsi="바탕" w:cs="바탕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pacing w:val="21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또는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중</w:t>
      </w:r>
      <w:r>
        <w:rPr>
          <w:rFonts w:ascii="바탕" w:eastAsia="바탕" w:hAnsi="바탕" w:cs="바탕"/>
          <w:sz w:val="16"/>
          <w:szCs w:val="16"/>
          <w:lang w:eastAsia="ko-KR"/>
        </w:rPr>
        <w:t>질지</w:t>
      </w:r>
      <w:r>
        <w:rPr>
          <w:rFonts w:ascii="바탕" w:eastAsia="바탕" w:hAnsi="바탕" w:cs="바탕"/>
          <w:spacing w:val="-1"/>
          <w:w w:val="96"/>
          <w:sz w:val="16"/>
          <w:szCs w:val="16"/>
          <w:lang w:eastAsia="ko-KR"/>
        </w:rPr>
        <w:t>80</w:t>
      </w:r>
      <w:r>
        <w:rPr>
          <w:rFonts w:ascii="바탕" w:eastAsia="바탕" w:hAnsi="바탕" w:cs="바탕"/>
          <w:spacing w:val="-1"/>
          <w:w w:val="104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w w:val="111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</w:p>
    <w:p w:rsidR="00297DE9" w:rsidRDefault="00EF75B9">
      <w:pPr>
        <w:spacing w:line="200" w:lineRule="exact"/>
        <w:rPr>
          <w:lang w:eastAsia="ko-KR"/>
        </w:rPr>
      </w:pPr>
      <w:r>
        <w:lastRenderedPageBreak/>
        <w:pict>
          <v:group id="_x0000_s1037" style="position:absolute;margin-left:56.9pt;margin-top:111.35pt;width:482.4pt;height:4.1pt;z-index:-251657216;mso-position-horizontal-relative:page;mso-position-vertical-relative:page" coordorigin="1138,2227" coordsize="9648,82">
            <v:shape id="_x0000_s1039" style="position:absolute;left:1159;top:2248;width:9607;height:41" coordorigin="1159,2248" coordsize="9607,41" path="m1159,2288r9606,l10765,2248r-9606,l1159,2288xe" fillcolor="#5c5c5c" stroked="f">
              <v:path arrowok="t"/>
            </v:shape>
            <v:shape id="_x0000_s1038" style="position:absolute;left:1159;top:2248;width:9607;height:41" coordorigin="1159,2248" coordsize="9607,41" path="m1159,2288r9606,l10765,2248r-9606,l1159,2288xe" fillcolor="#5c5c5c" stroked="f">
              <v:path arrowok="t"/>
            </v:shape>
            <w10:wrap anchorx="page" anchory="page"/>
          </v:group>
        </w:pict>
      </w:r>
    </w:p>
    <w:p w:rsidR="00297DE9" w:rsidRDefault="00297DE9">
      <w:pPr>
        <w:spacing w:before="9" w:line="200" w:lineRule="exact"/>
        <w:rPr>
          <w:lang w:eastAsia="ko-KR"/>
        </w:rPr>
      </w:pPr>
    </w:p>
    <w:p w:rsidR="00297DE9" w:rsidRDefault="00EF75B9">
      <w:pPr>
        <w:spacing w:before="19"/>
        <w:ind w:right="117"/>
        <w:jc w:val="right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pacing w:val="-5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12"/>
          <w:sz w:val="16"/>
          <w:szCs w:val="16"/>
          <w:lang w:eastAsia="ko-KR"/>
        </w:rPr>
        <w:t>뒤쪽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325978">
      <w:pPr>
        <w:spacing w:before="15" w:line="280" w:lineRule="exact"/>
        <w:rPr>
          <w:sz w:val="28"/>
          <w:szCs w:val="28"/>
          <w:lang w:eastAsia="ko-KR"/>
        </w:rPr>
      </w:pPr>
      <w:bookmarkStart w:id="0" w:name="_GoBack"/>
      <w:r>
        <w:pict>
          <v:group id="_x0000_s1026" style="position:absolute;margin-left:56.3pt;margin-top:237.8pt;width:483.45pt;height:527.35pt;z-index:-251658240;mso-position-horizontal-relative:page;mso-position-vertical-relative:page" coordorigin="1126,4756" coordsize="9669,9914">
            <v:shape id="_x0000_s1036" style="position:absolute;left:1161;top:4797;width:9600;height:566" coordorigin="1161,4797" coordsize="9600,566" path="m1161,4797r,566l10761,5363r,-566l1161,4797xe" fillcolor="#bababa" stroked="f">
              <v:path arrowok="t"/>
            </v:shape>
            <v:shape id="_x0000_s1035" style="position:absolute;left:1161;top:5363;width:0;height:9304" coordorigin="1161,5363" coordsize="0,9304" path="m1161,5363r,9304e" filled="f" strokecolor="#5c5c5c" strokeweight=".36pt">
              <v:path arrowok="t"/>
            </v:shape>
            <v:shape id="_x0000_s1034" style="position:absolute;left:10761;top:5363;width:0;height:9304" coordorigin="10761,5363" coordsize="0,9304" path="m10761,5363r,9304e" filled="f" strokecolor="#5c5c5c" strokeweight=".36pt">
              <v:path arrowok="t"/>
            </v:shape>
            <v:shape id="_x0000_s1033" style="position:absolute;left:1159;top:4797;width:9607;height:0" coordorigin="1159,4797" coordsize="9607,0" path="m1159,4797r9606,e" filled="f" strokecolor="#5c5c5c" strokeweight=".36pt">
              <v:path arrowok="t"/>
            </v:shape>
            <v:shape id="_x0000_s1032" style="position:absolute;left:1147;top:4777;width:9628;height:41" coordorigin="1147,4777" coordsize="9628,41" path="m1147,4818r9628,l10775,4777r-9628,l1147,4818xe" fillcolor="#5c5c5c" stroked="f">
              <v:path arrowok="t"/>
            </v:shape>
            <v:shape id="_x0000_s1031" style="position:absolute;left:1147;top:5363;width:9628;height:0" coordorigin="1147,5363" coordsize="9628,0" path="m1147,5363r9628,e" filled="f" strokecolor="#5c5c5c" strokeweight=".36pt">
              <v:path arrowok="t"/>
            </v:shape>
            <v:shape id="_x0000_s1030" style="position:absolute;left:1159;top:14667;width:9607;height:0" coordorigin="1159,14667" coordsize="9607,0" path="m1159,14667r9606,e" filled="f" strokecolor="#5c5c5c" strokeweight=".36pt">
              <v:path arrowok="t"/>
            </v:shape>
            <v:shape id="_x0000_s1029" style="position:absolute;left:10761;top:5363;width:0;height:9304" coordorigin="10761,5363" coordsize="0,9304" path="m10761,5363r,9304e" filled="f" strokecolor="#5c5c5c" strokeweight=".36pt">
              <v:path arrowok="t"/>
            </v:shape>
            <v:shape id="_x0000_s1028" style="position:absolute;left:1161;top:5363;width:0;height:9304" coordorigin="1161,5363" coordsize="0,9304" path="m1161,5363r,9304e" filled="f" strokecolor="#5c5c5c" strokeweight=".36pt">
              <v:path arrowok="t"/>
            </v:shape>
            <v:shape id="_x0000_s1027" style="position:absolute;left:1159;top:14667;width:9607;height:0" coordorigin="1159,14667" coordsize="9607,0" path="m1159,14667r9606,e" filled="f" strokecolor="#5c5c5c" strokeweight=".36pt">
              <v:path arrowok="t"/>
            </v:shape>
            <w10:wrap anchorx="page" anchory="page"/>
          </v:group>
        </w:pict>
      </w:r>
      <w:bookmarkEnd w:id="0"/>
    </w:p>
    <w:p w:rsidR="00297DE9" w:rsidRDefault="00EF75B9">
      <w:pPr>
        <w:spacing w:before="7"/>
        <w:ind w:left="4325" w:right="4426"/>
        <w:jc w:val="center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w w:val="99"/>
          <w:lang w:eastAsia="ko-KR"/>
        </w:rPr>
        <w:t>첨</w:t>
      </w:r>
      <w:r>
        <w:rPr>
          <w:rFonts w:ascii="바탕" w:eastAsia="바탕" w:hAnsi="바탕" w:cs="바탕"/>
          <w:spacing w:val="2"/>
          <w:w w:val="99"/>
          <w:lang w:eastAsia="ko-KR"/>
        </w:rPr>
        <w:t>부</w:t>
      </w:r>
      <w:r>
        <w:rPr>
          <w:rFonts w:ascii="바탕" w:eastAsia="바탕" w:hAnsi="바탕" w:cs="바탕"/>
          <w:w w:val="99"/>
          <w:lang w:eastAsia="ko-KR"/>
        </w:rPr>
        <w:t>서류</w:t>
      </w:r>
    </w:p>
    <w:p w:rsidR="00297DE9" w:rsidRDefault="00297DE9">
      <w:pPr>
        <w:spacing w:before="4" w:line="140" w:lineRule="exact"/>
        <w:rPr>
          <w:sz w:val="14"/>
          <w:szCs w:val="14"/>
          <w:lang w:eastAsia="ko-KR"/>
        </w:rPr>
      </w:pPr>
    </w:p>
    <w:p w:rsidR="00297DE9" w:rsidRDefault="00297DE9">
      <w:pPr>
        <w:spacing w:line="200" w:lineRule="exact"/>
        <w:rPr>
          <w:lang w:eastAsia="ko-KR"/>
        </w:rPr>
      </w:pPr>
    </w:p>
    <w:p w:rsidR="00297DE9" w:rsidRDefault="00EF75B9">
      <w:pPr>
        <w:ind w:left="107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1.</w:t>
      </w:r>
      <w:r>
        <w:rPr>
          <w:rFonts w:ascii="바탕" w:eastAsia="바탕" w:hAnsi="바탕" w:cs="바탕"/>
          <w:spacing w:val="3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공사실적을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증명하는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다음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각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목의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구분에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따른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해당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서류</w:t>
      </w:r>
    </w:p>
    <w:p w:rsidR="00297DE9" w:rsidRDefault="00EF75B9">
      <w:pPr>
        <w:spacing w:before="97" w:line="343" w:lineRule="auto"/>
        <w:ind w:left="541" w:right="83" w:hanging="345"/>
        <w:jc w:val="both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가</w:t>
      </w:r>
      <w:r>
        <w:rPr>
          <w:rFonts w:ascii="바탕" w:eastAsia="바탕" w:hAnsi="바탕" w:cs="바탕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국가</w:t>
      </w:r>
      <w:r>
        <w:rPr>
          <w:rFonts w:ascii="바탕" w:eastAsia="바탕" w:hAnsi="바탕" w:cs="바탕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지방자치단체</w:t>
      </w:r>
      <w:r>
        <w:rPr>
          <w:rFonts w:ascii="바탕" w:eastAsia="바탕" w:hAnsi="바탕" w:cs="바탕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「공공기관의</w:t>
      </w:r>
      <w:r>
        <w:rPr>
          <w:rFonts w:ascii="바탕" w:eastAsia="바탕" w:hAnsi="바탕" w:cs="바탕"/>
          <w:spacing w:val="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운영에</w:t>
      </w:r>
      <w:r>
        <w:rPr>
          <w:rFonts w:ascii="바탕" w:eastAsia="바탕" w:hAnsi="바탕" w:cs="바탕"/>
          <w:spacing w:val="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관한</w:t>
      </w:r>
      <w:r>
        <w:rPr>
          <w:rFonts w:ascii="바탕" w:eastAsia="바탕" w:hAnsi="바탕" w:cs="바탕"/>
          <w:spacing w:val="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법률」</w:t>
      </w:r>
      <w:r>
        <w:rPr>
          <w:rFonts w:ascii="바탕" w:eastAsia="바탕" w:hAnsi="바탕" w:cs="바탕"/>
          <w:spacing w:val="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z w:val="18"/>
          <w:szCs w:val="18"/>
          <w:lang w:eastAsia="ko-KR"/>
        </w:rPr>
        <w:t>5</w:t>
      </w:r>
      <w:r>
        <w:rPr>
          <w:rFonts w:ascii="바탕" w:eastAsia="바탕" w:hAnsi="바탕" w:cs="바탕"/>
          <w:sz w:val="18"/>
          <w:szCs w:val="18"/>
          <w:lang w:eastAsia="ko-KR"/>
        </w:rPr>
        <w:t>조에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따른</w:t>
      </w:r>
      <w:r>
        <w:rPr>
          <w:rFonts w:ascii="바탕" w:eastAsia="바탕" w:hAnsi="바탕" w:cs="바탕"/>
          <w:spacing w:val="4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공기업ㆍ준정부기관</w:t>
      </w:r>
      <w:proofErr w:type="spellEnd"/>
      <w:r>
        <w:rPr>
          <w:rFonts w:ascii="바탕" w:eastAsia="바탕" w:hAnsi="바탕" w:cs="바탕"/>
          <w:spacing w:val="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또는</w:t>
      </w:r>
      <w:r>
        <w:rPr>
          <w:rFonts w:ascii="바탕" w:eastAsia="바탕" w:hAnsi="바탕" w:cs="바탕"/>
          <w:spacing w:val="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「지방공기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업법</w:t>
      </w:r>
      <w:proofErr w:type="spellEnd"/>
      <w:r>
        <w:rPr>
          <w:rFonts w:ascii="바탕" w:eastAsia="바탕" w:hAnsi="바탕" w:cs="바탕"/>
          <w:sz w:val="18"/>
          <w:szCs w:val="18"/>
          <w:lang w:eastAsia="ko-KR"/>
        </w:rPr>
        <w:t>」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z w:val="18"/>
          <w:szCs w:val="18"/>
          <w:lang w:eastAsia="ko-KR"/>
        </w:rPr>
        <w:t>49</w:t>
      </w:r>
      <w:r>
        <w:rPr>
          <w:rFonts w:ascii="바탕" w:eastAsia="바탕" w:hAnsi="바탕" w:cs="바탕"/>
          <w:sz w:val="18"/>
          <w:szCs w:val="18"/>
          <w:lang w:eastAsia="ko-KR"/>
        </w:rPr>
        <w:t>조에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따라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설립된</w:t>
      </w:r>
      <w:r>
        <w:rPr>
          <w:rFonts w:ascii="바탕" w:eastAsia="바탕" w:hAnsi="바탕" w:cs="바탕"/>
          <w:spacing w:val="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지방공사나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같은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법</w:t>
      </w:r>
      <w:r>
        <w:rPr>
          <w:rFonts w:ascii="바탕" w:eastAsia="바탕" w:hAnsi="바탕" w:cs="바탕"/>
          <w:spacing w:val="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z w:val="18"/>
          <w:szCs w:val="18"/>
          <w:lang w:eastAsia="ko-KR"/>
        </w:rPr>
        <w:t>76</w:t>
      </w:r>
      <w:r>
        <w:rPr>
          <w:rFonts w:ascii="바탕" w:eastAsia="바탕" w:hAnsi="바탕" w:cs="바탕"/>
          <w:sz w:val="18"/>
          <w:szCs w:val="18"/>
          <w:lang w:eastAsia="ko-KR"/>
        </w:rPr>
        <w:t>조에</w:t>
      </w:r>
      <w:r>
        <w:rPr>
          <w:rFonts w:ascii="바탕" w:eastAsia="바탕" w:hAnsi="바탕" w:cs="바탕"/>
          <w:spacing w:val="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따라</w:t>
      </w:r>
      <w:r>
        <w:rPr>
          <w:rFonts w:ascii="바탕" w:eastAsia="바탕" w:hAnsi="바탕" w:cs="바탕"/>
          <w:spacing w:val="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설립된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지방공단이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발주한</w:t>
      </w:r>
      <w:r>
        <w:rPr>
          <w:rFonts w:ascii="바탕" w:eastAsia="바탕" w:hAnsi="바탕" w:cs="바탕"/>
          <w:spacing w:val="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국내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소방시설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공사의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경우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해당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발주자가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발행한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별지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z w:val="18"/>
          <w:szCs w:val="18"/>
          <w:lang w:eastAsia="ko-KR"/>
        </w:rPr>
        <w:t>33</w:t>
      </w:r>
      <w:r>
        <w:rPr>
          <w:rFonts w:ascii="바탕" w:eastAsia="바탕" w:hAnsi="바탕" w:cs="바탕"/>
          <w:sz w:val="18"/>
          <w:szCs w:val="18"/>
          <w:lang w:eastAsia="ko-KR"/>
        </w:rPr>
        <w:t>호서식의</w:t>
      </w:r>
      <w:r>
        <w:rPr>
          <w:rFonts w:ascii="바탕" w:eastAsia="바탕" w:hAnsi="바탕" w:cs="바탕"/>
          <w:spacing w:val="2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소방시설공사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실적증명서</w:t>
      </w:r>
    </w:p>
    <w:p w:rsidR="00297DE9" w:rsidRDefault="00EF75B9">
      <w:pPr>
        <w:spacing w:before="20" w:line="343" w:lineRule="auto"/>
        <w:ind w:left="539" w:right="85" w:hanging="343"/>
        <w:jc w:val="both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나</w:t>
      </w:r>
      <w:r>
        <w:rPr>
          <w:rFonts w:ascii="바탕" w:eastAsia="바탕" w:hAnsi="바탕" w:cs="바탕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19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가목</w:t>
      </w:r>
      <w:proofErr w:type="spellEnd"/>
      <w:r>
        <w:rPr>
          <w:rFonts w:ascii="바탕" w:eastAsia="바탕" w:hAnsi="바탕" w:cs="바탕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16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라목</w:t>
      </w:r>
      <w:proofErr w:type="spellEnd"/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또는</w:t>
      </w:r>
      <w:r>
        <w:rPr>
          <w:rFonts w:ascii="바탕" w:eastAsia="바탕" w:hAnsi="바탕" w:cs="바탕"/>
          <w:spacing w:val="9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마목</w:t>
      </w:r>
      <w:proofErr w:type="spellEnd"/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외의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국내</w:t>
      </w:r>
      <w:r>
        <w:rPr>
          <w:rFonts w:ascii="바탕" w:eastAsia="바탕" w:hAnsi="바탕" w:cs="바탕"/>
          <w:spacing w:val="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소방시설공사의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경우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해당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발주자가</w:t>
      </w:r>
      <w:r>
        <w:rPr>
          <w:rFonts w:ascii="바탕" w:eastAsia="바탕" w:hAnsi="바탕" w:cs="바탕"/>
          <w:spacing w:val="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발행한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별지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z w:val="18"/>
          <w:szCs w:val="18"/>
          <w:lang w:eastAsia="ko-KR"/>
        </w:rPr>
        <w:t>33</w:t>
      </w:r>
      <w:r>
        <w:rPr>
          <w:rFonts w:ascii="바탕" w:eastAsia="바탕" w:hAnsi="바탕" w:cs="바탕"/>
          <w:sz w:val="18"/>
          <w:szCs w:val="18"/>
          <w:lang w:eastAsia="ko-KR"/>
        </w:rPr>
        <w:t>호서식의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소방시설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공사실적증명서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및</w:t>
      </w:r>
      <w:r>
        <w:rPr>
          <w:rFonts w:ascii="바탕" w:eastAsia="바탕" w:hAnsi="바탕" w:cs="바탕"/>
          <w:spacing w:val="3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부가가치세법령에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따른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세금계산서</w:t>
      </w:r>
      <w:r>
        <w:rPr>
          <w:rFonts w:ascii="바탕" w:eastAsia="바탕" w:hAnsi="바탕" w:cs="바탕"/>
          <w:sz w:val="18"/>
          <w:szCs w:val="18"/>
          <w:lang w:eastAsia="ko-KR"/>
        </w:rPr>
        <w:t>(</w:t>
      </w:r>
      <w:r>
        <w:rPr>
          <w:rFonts w:ascii="바탕" w:eastAsia="바탕" w:hAnsi="바탕" w:cs="바탕"/>
          <w:sz w:val="18"/>
          <w:szCs w:val="18"/>
          <w:lang w:eastAsia="ko-KR"/>
        </w:rPr>
        <w:t>공급자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보관용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사본이나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소득세법령에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따른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계산서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(</w:t>
      </w:r>
      <w:r>
        <w:rPr>
          <w:rFonts w:ascii="바탕" w:eastAsia="바탕" w:hAnsi="바탕" w:cs="바탕"/>
          <w:sz w:val="18"/>
          <w:szCs w:val="18"/>
          <w:lang w:eastAsia="ko-KR"/>
        </w:rPr>
        <w:t>공급자</w:t>
      </w:r>
      <w:r>
        <w:rPr>
          <w:rFonts w:ascii="바탕" w:eastAsia="바탕" w:hAnsi="바탕" w:cs="바탕"/>
          <w:spacing w:val="2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보관용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3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사본</w:t>
      </w:r>
      <w:r>
        <w:rPr>
          <w:rFonts w:ascii="바탕" w:eastAsia="바탕" w:hAnsi="바탕" w:cs="바탕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3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다만</w:t>
      </w:r>
      <w:r>
        <w:rPr>
          <w:rFonts w:ascii="바탕" w:eastAsia="바탕" w:hAnsi="바탕" w:cs="바탕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36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유지ㆍ보수공사의</w:t>
      </w:r>
      <w:proofErr w:type="spellEnd"/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경우에는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공사시공명세서로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갈음할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수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있다</w:t>
      </w:r>
      <w:r>
        <w:rPr>
          <w:rFonts w:ascii="바탕" w:eastAsia="바탕" w:hAnsi="바탕" w:cs="바탕"/>
          <w:w w:val="114"/>
          <w:sz w:val="18"/>
          <w:szCs w:val="18"/>
          <w:lang w:eastAsia="ko-KR"/>
        </w:rPr>
        <w:t>.</w:t>
      </w:r>
    </w:p>
    <w:p w:rsidR="00297DE9" w:rsidRDefault="00EF75B9">
      <w:pPr>
        <w:spacing w:before="20" w:line="343" w:lineRule="auto"/>
        <w:ind w:left="541" w:right="83" w:hanging="345"/>
        <w:jc w:val="both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해외소방시설공사의</w:t>
      </w:r>
      <w:r>
        <w:rPr>
          <w:rFonts w:ascii="바탕" w:eastAsia="바탕" w:hAnsi="바탕" w:cs="바탕"/>
          <w:spacing w:val="3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경우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재외공관장이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발행한</w:t>
      </w:r>
      <w:r>
        <w:rPr>
          <w:rFonts w:ascii="바탕" w:eastAsia="바탕" w:hAnsi="바탕" w:cs="바탕"/>
          <w:spacing w:val="3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해외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공사실적증명서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또는</w:t>
      </w:r>
      <w:r>
        <w:rPr>
          <w:rFonts w:ascii="바탕" w:eastAsia="바탕" w:hAnsi="바탕" w:cs="바탕"/>
          <w:spacing w:val="3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공사계약서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사본이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첨부된</w:t>
      </w:r>
      <w:r>
        <w:rPr>
          <w:rFonts w:ascii="바탕" w:eastAsia="바탕" w:hAnsi="바탕" w:cs="바탕"/>
          <w:spacing w:val="3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외국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환은행이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발행한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외화입금증명서</w:t>
      </w:r>
    </w:p>
    <w:p w:rsidR="00297DE9" w:rsidRDefault="00EF75B9">
      <w:pPr>
        <w:spacing w:before="20" w:line="343" w:lineRule="auto"/>
        <w:ind w:left="541" w:right="83" w:hanging="345"/>
        <w:jc w:val="both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라</w:t>
      </w:r>
      <w:r>
        <w:rPr>
          <w:rFonts w:ascii="바탕" w:eastAsia="바탕" w:hAnsi="바탕" w:cs="바탕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4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주한국제연합군</w:t>
      </w:r>
      <w:r>
        <w:rPr>
          <w:rFonts w:ascii="바탕" w:eastAsia="바탕" w:hAnsi="바탕" w:cs="바탕"/>
          <w:spacing w:val="4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또는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그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밖의</w:t>
      </w:r>
      <w:r>
        <w:rPr>
          <w:rFonts w:ascii="바탕" w:eastAsia="바탕" w:hAnsi="바탕" w:cs="바탕"/>
          <w:spacing w:val="4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외국군의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기관으로부터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도급받은</w:t>
      </w:r>
      <w:proofErr w:type="spellEnd"/>
      <w:r>
        <w:rPr>
          <w:rFonts w:ascii="바탕" w:eastAsia="바탕" w:hAnsi="바탕" w:cs="바탕"/>
          <w:spacing w:val="4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소방시설공사의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경우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3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거래하는</w:t>
      </w:r>
      <w:r>
        <w:rPr>
          <w:rFonts w:ascii="바탕" w:eastAsia="바탕" w:hAnsi="바탕" w:cs="바탕"/>
          <w:spacing w:val="4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외국환은행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이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발행한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외화입금증명서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및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도급계약서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사본</w:t>
      </w:r>
    </w:p>
    <w:p w:rsidR="00297DE9" w:rsidRDefault="00EF75B9">
      <w:pPr>
        <w:spacing w:before="20" w:line="343" w:lineRule="auto"/>
        <w:ind w:left="534" w:right="83" w:hanging="338"/>
        <w:jc w:val="both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마</w:t>
      </w:r>
      <w:r>
        <w:rPr>
          <w:rFonts w:ascii="바탕" w:eastAsia="바탕" w:hAnsi="바탕" w:cs="바탕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공사업자의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자기수요에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따른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소방시설공사의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경우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: </w:t>
      </w:r>
      <w:r>
        <w:rPr>
          <w:rFonts w:ascii="바탕" w:eastAsia="바탕" w:hAnsi="바탕" w:cs="바탕"/>
          <w:sz w:val="18"/>
          <w:szCs w:val="18"/>
          <w:lang w:eastAsia="ko-KR"/>
        </w:rPr>
        <w:t>그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공사의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소방공사감리자가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확인한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「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소방시설공사업법</w:t>
      </w:r>
      <w:proofErr w:type="spellEnd"/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시행규칙」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별지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z w:val="18"/>
          <w:szCs w:val="18"/>
          <w:lang w:eastAsia="ko-KR"/>
        </w:rPr>
        <w:t>33</w:t>
      </w:r>
      <w:r>
        <w:rPr>
          <w:rFonts w:ascii="바탕" w:eastAsia="바탕" w:hAnsi="바탕" w:cs="바탕"/>
          <w:sz w:val="18"/>
          <w:szCs w:val="18"/>
          <w:lang w:eastAsia="ko-KR"/>
        </w:rPr>
        <w:t>호서식의</w:t>
      </w:r>
      <w:r>
        <w:rPr>
          <w:rFonts w:ascii="바탕" w:eastAsia="바탕" w:hAnsi="바탕" w:cs="바탕"/>
          <w:spacing w:val="2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소방시설공사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실적증명서</w:t>
      </w:r>
    </w:p>
    <w:p w:rsidR="00297DE9" w:rsidRDefault="00EF75B9">
      <w:pPr>
        <w:spacing w:before="20"/>
        <w:ind w:left="107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2.</w:t>
      </w:r>
      <w:r>
        <w:rPr>
          <w:rFonts w:ascii="바탕" w:eastAsia="바탕" w:hAnsi="바탕" w:cs="바탕"/>
          <w:spacing w:val="3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평가를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받는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해의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전년도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말일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현재의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소방시설공사업</w:t>
      </w:r>
      <w:proofErr w:type="spellEnd"/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등록수첩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사본</w:t>
      </w:r>
    </w:p>
    <w:p w:rsidR="00297DE9" w:rsidRDefault="00EF75B9">
      <w:pPr>
        <w:spacing w:before="97"/>
        <w:ind w:left="107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3.</w:t>
      </w:r>
      <w:r>
        <w:rPr>
          <w:rFonts w:ascii="바탕" w:eastAsia="바탕" w:hAnsi="바탕" w:cs="바탕"/>
          <w:spacing w:val="3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「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소방시설공사업법</w:t>
      </w:r>
      <w:proofErr w:type="spellEnd"/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시행규칙」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별지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z w:val="18"/>
          <w:szCs w:val="18"/>
          <w:lang w:eastAsia="ko-KR"/>
        </w:rPr>
        <w:t>35</w:t>
      </w:r>
      <w:r>
        <w:rPr>
          <w:rFonts w:ascii="바탕" w:eastAsia="바탕" w:hAnsi="바탕" w:cs="바탕"/>
          <w:sz w:val="18"/>
          <w:szCs w:val="18"/>
          <w:lang w:eastAsia="ko-KR"/>
        </w:rPr>
        <w:t>호서식의</w:t>
      </w:r>
      <w:r>
        <w:rPr>
          <w:rFonts w:ascii="바탕" w:eastAsia="바탕" w:hAnsi="바탕" w:cs="바탕"/>
          <w:spacing w:val="2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소방기술자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보유현황</w:t>
      </w:r>
    </w:p>
    <w:p w:rsidR="00297DE9" w:rsidRDefault="00EF75B9">
      <w:pPr>
        <w:spacing w:before="97" w:line="343" w:lineRule="auto"/>
        <w:ind w:left="371" w:right="83" w:hanging="264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4.</w:t>
      </w:r>
      <w:r>
        <w:rPr>
          <w:rFonts w:ascii="바탕" w:eastAsia="바탕" w:hAnsi="바탕" w:cs="바탕"/>
          <w:spacing w:val="3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신인도</w:t>
      </w:r>
      <w:r>
        <w:rPr>
          <w:rFonts w:ascii="바탕" w:eastAsia="바탕" w:hAnsi="바탕" w:cs="바탕"/>
          <w:spacing w:val="3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평가를</w:t>
      </w:r>
      <w:r>
        <w:rPr>
          <w:rFonts w:ascii="바탕" w:eastAsia="바탕" w:hAnsi="바탕" w:cs="바탕"/>
          <w:spacing w:val="3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위하여</w:t>
      </w:r>
      <w:r>
        <w:rPr>
          <w:rFonts w:ascii="바탕" w:eastAsia="바탕" w:hAnsi="바탕" w:cs="바탕"/>
          <w:spacing w:val="3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별지</w:t>
      </w:r>
      <w:r>
        <w:rPr>
          <w:rFonts w:ascii="바탕" w:eastAsia="바탕" w:hAnsi="바탕" w:cs="바탕"/>
          <w:spacing w:val="3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z w:val="18"/>
          <w:szCs w:val="18"/>
          <w:lang w:eastAsia="ko-KR"/>
        </w:rPr>
        <w:t>36</w:t>
      </w:r>
      <w:r>
        <w:rPr>
          <w:rFonts w:ascii="바탕" w:eastAsia="바탕" w:hAnsi="바탕" w:cs="바탕"/>
          <w:sz w:val="18"/>
          <w:szCs w:val="18"/>
          <w:lang w:eastAsia="ko-KR"/>
        </w:rPr>
        <w:t>호서식의</w:t>
      </w:r>
      <w:r>
        <w:rPr>
          <w:rFonts w:ascii="바탕" w:eastAsia="바탕" w:hAnsi="바탕" w:cs="바탕"/>
          <w:spacing w:val="25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신인도평가신고서</w:t>
      </w:r>
      <w:proofErr w:type="spellEnd"/>
      <w:r>
        <w:rPr>
          <w:rFonts w:ascii="바탕" w:eastAsia="바탕" w:hAnsi="바탕" w:cs="바탕"/>
          <w:sz w:val="18"/>
          <w:szCs w:val="18"/>
          <w:lang w:eastAsia="ko-KR"/>
        </w:rPr>
        <w:t>(</w:t>
      </w:r>
      <w:r>
        <w:rPr>
          <w:rFonts w:ascii="바탕" w:eastAsia="바탕" w:hAnsi="바탕" w:cs="바탕"/>
          <w:sz w:val="18"/>
          <w:szCs w:val="18"/>
          <w:lang w:eastAsia="ko-KR"/>
        </w:rPr>
        <w:t>다음</w:t>
      </w:r>
      <w:r>
        <w:rPr>
          <w:rFonts w:ascii="바탕" w:eastAsia="바탕" w:hAnsi="바탕" w:cs="바탕"/>
          <w:spacing w:val="33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각</w:t>
      </w:r>
      <w:r>
        <w:rPr>
          <w:rFonts w:ascii="바탕" w:eastAsia="바탕" w:hAnsi="바탕" w:cs="바탕"/>
          <w:spacing w:val="3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목의</w:t>
      </w:r>
      <w:r>
        <w:rPr>
          <w:rFonts w:ascii="바탕" w:eastAsia="바탕" w:hAnsi="바탕" w:cs="바탕"/>
          <w:spacing w:val="3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어느</w:t>
      </w:r>
      <w:r>
        <w:rPr>
          <w:rFonts w:ascii="바탕" w:eastAsia="바탕" w:hAnsi="바탕" w:cs="바탕"/>
          <w:spacing w:val="3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하나에</w:t>
      </w:r>
      <w:r>
        <w:rPr>
          <w:rFonts w:ascii="바탕" w:eastAsia="바탕" w:hAnsi="바탕" w:cs="바탕"/>
          <w:spacing w:val="3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해당하는</w:t>
      </w:r>
      <w:r>
        <w:rPr>
          <w:rFonts w:ascii="바탕" w:eastAsia="바탕" w:hAnsi="바탕" w:cs="바탕"/>
          <w:spacing w:val="3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사실이</w:t>
      </w:r>
      <w:r>
        <w:rPr>
          <w:rFonts w:ascii="바탕" w:eastAsia="바탕" w:hAnsi="바탕" w:cs="바탕"/>
          <w:spacing w:val="34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있는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경우에만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해당됩니다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</w:p>
    <w:p w:rsidR="00297DE9" w:rsidRDefault="00EF75B9">
      <w:pPr>
        <w:spacing w:before="20" w:line="343" w:lineRule="auto"/>
        <w:ind w:left="196" w:right="6416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가</w:t>
      </w:r>
      <w:r>
        <w:rPr>
          <w:rFonts w:ascii="바탕" w:eastAsia="바탕" w:hAnsi="바탕" w:cs="바탕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3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품질경영인증서</w:t>
      </w:r>
      <w:r>
        <w:rPr>
          <w:rFonts w:ascii="바탕" w:eastAsia="바탕" w:hAnsi="바탕" w:cs="바탕"/>
          <w:spacing w:val="2"/>
          <w:w w:val="99"/>
          <w:sz w:val="18"/>
          <w:szCs w:val="18"/>
          <w:lang w:eastAsia="ko-KR"/>
        </w:rPr>
        <w:t>(</w:t>
      </w:r>
      <w:r>
        <w:rPr>
          <w:rFonts w:ascii="바탕" w:eastAsia="바탕" w:hAnsi="바탕" w:cs="바탕"/>
          <w:w w:val="82"/>
          <w:sz w:val="18"/>
          <w:szCs w:val="18"/>
          <w:lang w:eastAsia="ko-KR"/>
        </w:rPr>
        <w:t>I</w:t>
      </w:r>
      <w:r>
        <w:rPr>
          <w:rFonts w:ascii="바탕" w:eastAsia="바탕" w:hAnsi="바탕" w:cs="바탕"/>
          <w:spacing w:val="-1"/>
          <w:w w:val="101"/>
          <w:sz w:val="18"/>
          <w:szCs w:val="18"/>
          <w:lang w:eastAsia="ko-KR"/>
        </w:rPr>
        <w:t>S</w:t>
      </w:r>
      <w:r>
        <w:rPr>
          <w:rFonts w:ascii="바탕" w:eastAsia="바탕" w:hAnsi="바탕" w:cs="바탕"/>
          <w:w w:val="104"/>
          <w:sz w:val="18"/>
          <w:szCs w:val="18"/>
          <w:lang w:eastAsia="ko-KR"/>
        </w:rPr>
        <w:t>O</w:t>
      </w:r>
      <w:r>
        <w:rPr>
          <w:rFonts w:ascii="바탕" w:eastAsia="바탕" w:hAnsi="바탕" w:cs="바탕"/>
          <w:spacing w:val="30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9000)</w:t>
      </w:r>
      <w:r>
        <w:rPr>
          <w:rFonts w:ascii="바탕" w:eastAsia="바탕" w:hAnsi="바탕" w:cs="바탕"/>
          <w:spacing w:val="1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취득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나</w:t>
      </w:r>
      <w:r>
        <w:rPr>
          <w:rFonts w:ascii="바탕" w:eastAsia="바탕" w:hAnsi="바탕" w:cs="바탕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3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우수소방시설공사업자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지정</w:t>
      </w:r>
    </w:p>
    <w:p w:rsidR="00297DE9" w:rsidRDefault="00EF75B9">
      <w:pPr>
        <w:spacing w:before="20"/>
        <w:ind w:left="196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3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소방시설공사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표창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수상</w:t>
      </w:r>
    </w:p>
    <w:p w:rsidR="00297DE9" w:rsidRDefault="00EF75B9">
      <w:pPr>
        <w:spacing w:before="97"/>
        <w:ind w:left="107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5.</w:t>
      </w:r>
      <w:r>
        <w:rPr>
          <w:rFonts w:ascii="바탕" w:eastAsia="바탕" w:hAnsi="바탕" w:cs="바탕"/>
          <w:spacing w:val="3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다음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각목의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어느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하나의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서류</w:t>
      </w:r>
    </w:p>
    <w:p w:rsidR="00297DE9" w:rsidRDefault="00EF75B9">
      <w:pPr>
        <w:spacing w:before="97" w:line="343" w:lineRule="auto"/>
        <w:ind w:left="541" w:right="85" w:hanging="345"/>
        <w:jc w:val="both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가</w:t>
      </w:r>
      <w:r>
        <w:rPr>
          <w:rFonts w:ascii="바탕" w:eastAsia="바탕" w:hAnsi="바탕" w:cs="바탕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4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「법인세법」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및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「소득세법」에</w:t>
      </w:r>
      <w:r>
        <w:rPr>
          <w:rFonts w:ascii="바탕" w:eastAsia="바탕" w:hAnsi="바탕" w:cs="바탕"/>
          <w:spacing w:val="3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따른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관할세무서장에게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제출한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조세에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관한</w:t>
      </w:r>
      <w:r>
        <w:rPr>
          <w:rFonts w:ascii="바탕" w:eastAsia="바탕" w:hAnsi="바탕" w:cs="바탕"/>
          <w:spacing w:val="3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신고서</w:t>
      </w:r>
      <w:r>
        <w:rPr>
          <w:rFonts w:ascii="바탕" w:eastAsia="바탕" w:hAnsi="바탕" w:cs="바탕"/>
          <w:sz w:val="18"/>
          <w:szCs w:val="18"/>
          <w:lang w:eastAsia="ko-KR"/>
        </w:rPr>
        <w:t>(</w:t>
      </w:r>
      <w:r>
        <w:rPr>
          <w:rFonts w:ascii="바탕" w:eastAsia="바탕" w:hAnsi="바탕" w:cs="바탕"/>
          <w:sz w:val="18"/>
          <w:szCs w:val="18"/>
          <w:lang w:eastAsia="ko-KR"/>
        </w:rPr>
        <w:t>「세무사법」</w:t>
      </w:r>
      <w:r>
        <w:rPr>
          <w:rFonts w:ascii="바탕" w:eastAsia="바탕" w:hAnsi="바탕" w:cs="바탕"/>
          <w:spacing w:val="35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z w:val="18"/>
          <w:szCs w:val="18"/>
          <w:lang w:eastAsia="ko-KR"/>
        </w:rPr>
        <w:t>6</w:t>
      </w:r>
      <w:r>
        <w:rPr>
          <w:rFonts w:ascii="바탕" w:eastAsia="바탕" w:hAnsi="바탕" w:cs="바탕"/>
          <w:sz w:val="18"/>
          <w:szCs w:val="18"/>
          <w:lang w:eastAsia="ko-KR"/>
        </w:rPr>
        <w:t>조에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따라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등록한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세무사가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확인한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것으로서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대차대조표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및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손익계산서가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포함된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것을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말합니다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</w:p>
    <w:p w:rsidR="00297DE9" w:rsidRDefault="00EF75B9">
      <w:pPr>
        <w:spacing w:before="20"/>
        <w:ind w:left="196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나</w:t>
      </w:r>
      <w:r>
        <w:rPr>
          <w:rFonts w:ascii="바탕" w:eastAsia="바탕" w:hAnsi="바탕" w:cs="바탕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3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「주식회사의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외부감사에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관한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법률」에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따라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외부감사인의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회계감사를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받은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재무제표</w:t>
      </w:r>
    </w:p>
    <w:p w:rsidR="00297DE9" w:rsidRDefault="00EF75B9">
      <w:pPr>
        <w:spacing w:before="97" w:line="343" w:lineRule="auto"/>
        <w:ind w:left="541" w:right="83" w:hanging="345"/>
        <w:jc w:val="both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다</w:t>
      </w:r>
      <w:r>
        <w:rPr>
          <w:rFonts w:ascii="바탕" w:eastAsia="바탕" w:hAnsi="바탕" w:cs="바탕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1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「공인회계사법」</w:t>
      </w:r>
      <w:r>
        <w:rPr>
          <w:rFonts w:ascii="바탕" w:eastAsia="바탕" w:hAnsi="바탕" w:cs="바탕"/>
          <w:spacing w:val="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z w:val="18"/>
          <w:szCs w:val="18"/>
          <w:lang w:eastAsia="ko-KR"/>
        </w:rPr>
        <w:t>7</w:t>
      </w:r>
      <w:r>
        <w:rPr>
          <w:rFonts w:ascii="바탕" w:eastAsia="바탕" w:hAnsi="바탕" w:cs="바탕"/>
          <w:sz w:val="18"/>
          <w:szCs w:val="18"/>
          <w:lang w:eastAsia="ko-KR"/>
        </w:rPr>
        <w:t>조에</w:t>
      </w:r>
      <w:r>
        <w:rPr>
          <w:rFonts w:ascii="바탕" w:eastAsia="바탕" w:hAnsi="바탕" w:cs="바탕"/>
          <w:spacing w:val="7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따라</w:t>
      </w:r>
      <w:r>
        <w:rPr>
          <w:rFonts w:ascii="바탕" w:eastAsia="바탕" w:hAnsi="바탕" w:cs="바탕"/>
          <w:spacing w:val="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등록한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공인회계사</w:t>
      </w:r>
      <w:r>
        <w:rPr>
          <w:rFonts w:ascii="바탕" w:eastAsia="바탕" w:hAnsi="바탕" w:cs="바탕"/>
          <w:spacing w:val="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또는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같은</w:t>
      </w:r>
      <w:r>
        <w:rPr>
          <w:rFonts w:ascii="바탕" w:eastAsia="바탕" w:hAnsi="바탕" w:cs="바탕"/>
          <w:spacing w:val="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법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z w:val="18"/>
          <w:szCs w:val="18"/>
          <w:lang w:eastAsia="ko-KR"/>
        </w:rPr>
        <w:t>24</w:t>
      </w:r>
      <w:r>
        <w:rPr>
          <w:rFonts w:ascii="바탕" w:eastAsia="바탕" w:hAnsi="바탕" w:cs="바탕"/>
          <w:sz w:val="18"/>
          <w:szCs w:val="18"/>
          <w:lang w:eastAsia="ko-KR"/>
        </w:rPr>
        <w:t>조에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따라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등록한</w:t>
      </w:r>
      <w:r>
        <w:rPr>
          <w:rFonts w:ascii="바탕" w:eastAsia="바탕" w:hAnsi="바탕" w:cs="바탕"/>
          <w:spacing w:val="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회계법인이</w:t>
      </w:r>
      <w:r>
        <w:rPr>
          <w:rFonts w:ascii="바탕" w:eastAsia="바탕" w:hAnsi="바탕" w:cs="바탕"/>
          <w:spacing w:val="1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감사한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회계서류</w:t>
      </w:r>
    </w:p>
    <w:p w:rsidR="00297DE9" w:rsidRDefault="00EF75B9">
      <w:pPr>
        <w:spacing w:before="20" w:line="343" w:lineRule="auto"/>
        <w:ind w:left="541" w:right="83" w:hanging="345"/>
        <w:jc w:val="both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라</w:t>
      </w:r>
      <w:r>
        <w:rPr>
          <w:rFonts w:ascii="바탕" w:eastAsia="바탕" w:hAnsi="바탕" w:cs="바탕"/>
          <w:sz w:val="18"/>
          <w:szCs w:val="18"/>
          <w:lang w:eastAsia="ko-KR"/>
        </w:rPr>
        <w:t>.</w:t>
      </w:r>
      <w:r>
        <w:rPr>
          <w:rFonts w:ascii="바탕" w:eastAsia="바탕" w:hAnsi="바탕" w:cs="바탕"/>
          <w:spacing w:val="7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출자ㆍ예치ㆍ담보</w:t>
      </w:r>
      <w:proofErr w:type="spellEnd"/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금액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확인서</w:t>
      </w:r>
      <w:r>
        <w:rPr>
          <w:rFonts w:ascii="바탕" w:eastAsia="바탕" w:hAnsi="바탕" w:cs="바탕"/>
          <w:sz w:val="18"/>
          <w:szCs w:val="18"/>
          <w:lang w:eastAsia="ko-KR"/>
        </w:rPr>
        <w:t>(</w:t>
      </w:r>
      <w:r>
        <w:rPr>
          <w:rFonts w:ascii="바탕" w:eastAsia="바탕" w:hAnsi="바탕" w:cs="바탕"/>
          <w:sz w:val="18"/>
          <w:szCs w:val="18"/>
          <w:lang w:eastAsia="ko-KR"/>
        </w:rPr>
        <w:t>다만</w:t>
      </w:r>
      <w:r>
        <w:rPr>
          <w:rFonts w:ascii="바탕" w:eastAsia="바탕" w:hAnsi="바탕" w:cs="바탕"/>
          <w:sz w:val="18"/>
          <w:szCs w:val="18"/>
          <w:lang w:eastAsia="ko-KR"/>
        </w:rPr>
        <w:t>,</w:t>
      </w:r>
      <w:r>
        <w:rPr>
          <w:rFonts w:ascii="바탕" w:eastAsia="바탕" w:hAnsi="바탕" w:cs="바탕"/>
          <w:spacing w:val="7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국민안전처장관이</w:t>
      </w:r>
      <w:proofErr w:type="spellEnd"/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지정하는</w:t>
      </w:r>
      <w:r>
        <w:rPr>
          <w:rFonts w:ascii="바탕" w:eastAsia="바탕" w:hAnsi="바탕" w:cs="바탕"/>
          <w:spacing w:val="2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금융기관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또는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소방산업공제조합에서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통보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하는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경우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생략할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수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있습니다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</w:p>
    <w:sectPr w:rsidR="00297DE9">
      <w:pgSz w:w="11900" w:h="16820"/>
      <w:pgMar w:top="1580" w:right="10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B9" w:rsidRDefault="00EF75B9" w:rsidP="00325978">
      <w:r>
        <w:separator/>
      </w:r>
    </w:p>
  </w:endnote>
  <w:endnote w:type="continuationSeparator" w:id="0">
    <w:p w:rsidR="00EF75B9" w:rsidRDefault="00EF75B9" w:rsidP="0032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B9" w:rsidRDefault="00EF75B9" w:rsidP="00325978">
      <w:r>
        <w:separator/>
      </w:r>
    </w:p>
  </w:footnote>
  <w:footnote w:type="continuationSeparator" w:id="0">
    <w:p w:rsidR="00EF75B9" w:rsidRDefault="00EF75B9" w:rsidP="00325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5604E"/>
    <w:multiLevelType w:val="multilevel"/>
    <w:tmpl w:val="B66E239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97DE9"/>
    <w:rsid w:val="00297DE9"/>
    <w:rsid w:val="00325978"/>
    <w:rsid w:val="00E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3259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25978"/>
  </w:style>
  <w:style w:type="paragraph" w:styleId="a4">
    <w:name w:val="footer"/>
    <w:basedOn w:val="a"/>
    <w:link w:val="Char0"/>
    <w:uiPriority w:val="99"/>
    <w:unhideWhenUsed/>
    <w:rsid w:val="003259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25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3259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25978"/>
  </w:style>
  <w:style w:type="paragraph" w:styleId="a4">
    <w:name w:val="footer"/>
    <w:basedOn w:val="a"/>
    <w:link w:val="Char0"/>
    <w:uiPriority w:val="99"/>
    <w:unhideWhenUsed/>
    <w:rsid w:val="003259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2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SB-0029-소방시설공사 시공능력평가신청서</dc:title>
  <dc:creator>부동산태인</dc:creator>
  <cp:lastModifiedBy>부동산태인</cp:lastModifiedBy>
  <cp:revision>2</cp:revision>
  <dcterms:created xsi:type="dcterms:W3CDTF">2017-01-25T11:52:00Z</dcterms:created>
  <dcterms:modified xsi:type="dcterms:W3CDTF">2017-01-25T11:54:00Z</dcterms:modified>
</cp:coreProperties>
</file>